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BB" w:rsidRDefault="00E648A6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bookmarkStart w:id="0" w:name="_GoBack"/>
      <w:r w:rsidRPr="00E648A6"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F126F86" wp14:editId="614D488F">
            <wp:simplePos x="0" y="0"/>
            <wp:positionH relativeFrom="page">
              <wp:align>center</wp:align>
            </wp:positionH>
            <wp:positionV relativeFrom="paragraph">
              <wp:posOffset>-120015</wp:posOffset>
            </wp:positionV>
            <wp:extent cx="5940425" cy="8404860"/>
            <wp:effectExtent l="0" t="0" r="3175" b="0"/>
            <wp:wrapNone/>
            <wp:docPr id="1" name="Рисунок 1" descr="H:\физра\Untitled.FR12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изра\Untitled.FR12 - 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48A6" w:rsidRDefault="00E648A6">
      <w:pPr>
        <w:rPr>
          <w:rStyle w:val="FontStyle16"/>
          <w:rFonts w:ascii="Times New Roman" w:hAnsi="Times New Roman"/>
          <w:b/>
        </w:rPr>
      </w:pPr>
      <w:r>
        <w:rPr>
          <w:rStyle w:val="FontStyle16"/>
          <w:rFonts w:ascii="Times New Roman" w:hAnsi="Times New Roman"/>
          <w:b/>
        </w:rPr>
        <w:br w:type="page"/>
      </w:r>
    </w:p>
    <w:p w:rsidR="00B813B7" w:rsidRDefault="00B813B7" w:rsidP="00E648A6">
      <w:pPr>
        <w:pStyle w:val="Style2"/>
        <w:widowControl/>
        <w:numPr>
          <w:ilvl w:val="0"/>
          <w:numId w:val="1"/>
        </w:numPr>
        <w:spacing w:line="240" w:lineRule="atLeast"/>
        <w:rPr>
          <w:rStyle w:val="FontStyle16"/>
          <w:rFonts w:ascii="Times New Roman" w:hAnsi="Times New Roman"/>
          <w:b/>
        </w:rPr>
      </w:pPr>
      <w:r>
        <w:rPr>
          <w:rStyle w:val="FontStyle16"/>
          <w:rFonts w:ascii="Times New Roman" w:hAnsi="Times New Roman"/>
          <w:b/>
        </w:rPr>
        <w:lastRenderedPageBreak/>
        <w:t>Результаты изучения учебного предмета «Физическая культура»</w:t>
      </w:r>
    </w:p>
    <w:p w:rsidR="00B813B7" w:rsidRDefault="00B813B7" w:rsidP="00B813B7"/>
    <w:p w:rsidR="009166BB" w:rsidRDefault="00B813B7" w:rsidP="00B813B7">
      <w:pPr>
        <w:rPr>
          <w:b/>
        </w:rPr>
      </w:pPr>
      <w:r>
        <w:t xml:space="preserve"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t>метапредметных</w:t>
      </w:r>
      <w:proofErr w:type="spellEnd"/>
      <w: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9166BB" w:rsidRDefault="009166BB">
      <w:pPr>
        <w:ind w:firstLine="540"/>
        <w:jc w:val="both"/>
        <w:rPr>
          <w:bCs/>
          <w:color w:val="000000"/>
        </w:rPr>
      </w:pPr>
    </w:p>
    <w:p w:rsidR="009166BB" w:rsidRDefault="00B813B7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Универсальными компетенциями </w:t>
      </w:r>
      <w:r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Личностными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9166BB" w:rsidRDefault="00B813B7">
      <w:pPr>
        <w:ind w:firstLine="54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b/>
          <w:bCs/>
          <w:color w:val="000000"/>
        </w:rPr>
        <w:t xml:space="preserve">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Предметными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9166BB" w:rsidRDefault="00B813B7">
      <w:pPr>
        <w:ind w:firstLine="540"/>
        <w:jc w:val="both"/>
        <w:rPr>
          <w:color w:val="000000"/>
        </w:rPr>
      </w:pPr>
      <w:r>
        <w:rPr>
          <w:color w:val="000000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166BB" w:rsidRDefault="009166BB">
      <w:pPr>
        <w:pStyle w:val="Style2"/>
        <w:widowControl/>
        <w:spacing w:line="240" w:lineRule="atLeast"/>
        <w:ind w:firstLine="0"/>
        <w:rPr>
          <w:rStyle w:val="FontStyle16"/>
          <w:rFonts w:ascii="Times New Roman" w:hAnsi="Times New Roman"/>
          <w:b/>
        </w:rPr>
      </w:pPr>
    </w:p>
    <w:p w:rsidR="009166BB" w:rsidRDefault="00B813B7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bCs/>
          <w:iCs/>
          <w:color w:val="000000"/>
          <w:kern w:val="2"/>
          <w:lang w:eastAsia="ar-SA"/>
        </w:rPr>
      </w:pPr>
      <w:r>
        <w:rPr>
          <w:b/>
          <w:bCs/>
          <w:iCs/>
          <w:color w:val="000000"/>
          <w:kern w:val="2"/>
          <w:lang w:eastAsia="ar-SA"/>
        </w:rPr>
        <w:t>Содержание учебного предмета</w:t>
      </w:r>
    </w:p>
    <w:p w:rsidR="009166BB" w:rsidRDefault="009166B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b/>
          <w:bCs/>
          <w:iCs/>
          <w:color w:val="000000"/>
          <w:kern w:val="2"/>
          <w:lang w:eastAsia="ar-SA"/>
        </w:rPr>
      </w:pPr>
    </w:p>
    <w:tbl>
      <w:tblPr>
        <w:tblW w:w="47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8"/>
        <w:gridCol w:w="1723"/>
        <w:gridCol w:w="5806"/>
        <w:gridCol w:w="891"/>
      </w:tblGrid>
      <w:tr w:rsidR="009166BB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b/>
                <w:bCs/>
                <w:iCs/>
                <w:color w:val="000000"/>
                <w:kern w:val="2"/>
                <w:lang w:eastAsia="ar-SA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b/>
                <w:bCs/>
                <w:iCs/>
                <w:color w:val="000000"/>
                <w:kern w:val="2"/>
                <w:lang w:eastAsia="ar-SA"/>
              </w:rPr>
              <w:t>Название раздела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b/>
                <w:bCs/>
                <w:iCs/>
                <w:color w:val="000000"/>
                <w:kern w:val="2"/>
                <w:lang w:eastAsia="ar-SA"/>
              </w:rPr>
              <w:t>Содержание раздела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b/>
                <w:bCs/>
                <w:iCs/>
                <w:color w:val="000000"/>
                <w:kern w:val="2"/>
                <w:lang w:eastAsia="ar-SA"/>
              </w:rPr>
              <w:t>Кол-во часов</w:t>
            </w:r>
          </w:p>
        </w:tc>
      </w:tr>
      <w:tr w:rsidR="009166BB">
        <w:trPr>
          <w:trHeight w:val="342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Легкая атлетика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t>Ходьба с изменением длины и частоты шага. Ходьба через препятствия.</w:t>
            </w:r>
          </w:p>
          <w:p w:rsidR="009166BB" w:rsidRDefault="00B813B7">
            <w:r>
              <w:t xml:space="preserve">Ходьба через несколько препятствий. Бег с максимальной скоростью </w:t>
            </w:r>
            <w:r>
              <w:rPr>
                <w:i/>
                <w:iCs/>
              </w:rPr>
              <w:t>(60 м).</w:t>
            </w:r>
          </w:p>
          <w:p w:rsidR="009166BB" w:rsidRDefault="00B813B7">
            <w:r>
              <w:t>Метание малого мяча с места на заданное расстояние.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Прыжок в длину с разбега. Прыжок в длину с места.</w:t>
            </w:r>
          </w:p>
          <w:p w:rsidR="009166BB" w:rsidRDefault="00B813B7">
            <w:r>
              <w:t xml:space="preserve">Прыжок в длину с разбега </w:t>
            </w:r>
            <w:r>
              <w:rPr>
                <w:i/>
                <w:iCs/>
              </w:rPr>
              <w:t>(с зоны отталкивания).</w:t>
            </w:r>
            <w:r>
              <w:t xml:space="preserve">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Метание малого мяча с места на дальность.</w:t>
            </w:r>
          </w:p>
          <w:p w:rsidR="009166BB" w:rsidRDefault="00B813B7">
            <w:r>
              <w:t xml:space="preserve">Бег на результат </w:t>
            </w:r>
            <w:r>
              <w:rPr>
                <w:i/>
                <w:iCs/>
              </w:rPr>
              <w:t>(30, 60 м).</w:t>
            </w:r>
            <w:r>
              <w:t xml:space="preserve"> Развитие </w:t>
            </w:r>
            <w:r>
              <w:br/>
              <w:t>скоростных способностей.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snapToGrid w:val="0"/>
            </w:pPr>
            <w:r>
              <w:t>8</w:t>
            </w:r>
          </w:p>
        </w:tc>
      </w:tr>
      <w:tr w:rsidR="009166BB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rPr>
                <w:b/>
                <w:bCs/>
              </w:rPr>
            </w:pPr>
            <w:r>
              <w:rPr>
                <w:b/>
                <w:bCs/>
              </w:rPr>
              <w:t>Кроссовая подготовка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t>Чередование бега и ходьбы. Игра «Салки на марше».</w:t>
            </w:r>
          </w:p>
          <w:p w:rsidR="009166BB" w:rsidRDefault="00B813B7">
            <w:r>
              <w:t>Чередование бега и ходьбы. Игра «Волк во рву».</w:t>
            </w:r>
          </w:p>
          <w:p w:rsidR="009166BB" w:rsidRDefault="00B813B7">
            <w:r>
              <w:t xml:space="preserve">Чередование бега и ходьбы.  Игра «Два Мороза». 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Чередование бега и ходьбы.   Игра «Рыбаки и рыбки».</w:t>
            </w:r>
          </w:p>
          <w:p w:rsidR="009166BB" w:rsidRDefault="00B813B7">
            <w:r>
              <w:t xml:space="preserve">Кросс </w:t>
            </w:r>
            <w:r>
              <w:rPr>
                <w:i/>
                <w:iCs/>
              </w:rPr>
              <w:t>(1 км).</w:t>
            </w:r>
            <w:r>
              <w:t xml:space="preserve"> Игра «Гуси-лебеди».</w:t>
            </w:r>
          </w:p>
          <w:p w:rsidR="009166BB" w:rsidRDefault="00B813B7">
            <w:r>
              <w:t xml:space="preserve">Чередование бега и ходьбы. Игра «Шишки, желуди, орехи». </w:t>
            </w:r>
          </w:p>
          <w:p w:rsidR="009166BB" w:rsidRDefault="00B813B7">
            <w:r>
              <w:t>Чередование бега и ходьбы.  Игра «Гуси-лебеди».</w:t>
            </w:r>
          </w:p>
          <w:p w:rsidR="009166BB" w:rsidRDefault="00B813B7">
            <w:r>
              <w:t>Чередование бега и ходьбы. Игра «Перебежка с выручкой».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snapToGrid w:val="0"/>
            </w:pPr>
            <w:r>
              <w:t>8</w:t>
            </w:r>
          </w:p>
        </w:tc>
      </w:tr>
      <w:tr w:rsidR="009166BB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rPr>
                <w:b/>
                <w:bCs/>
              </w:rPr>
            </w:pPr>
            <w:r>
              <w:rPr>
                <w:b/>
                <w:bCs/>
              </w:rPr>
              <w:t>Гимнастика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Выполнение команд «Шире шаг!», </w:t>
            </w:r>
            <w:r>
              <w:br/>
              <w:t>«Чаще шаг!», «Реже!»</w:t>
            </w:r>
          </w:p>
          <w:p w:rsidR="009166BB" w:rsidRDefault="00B813B7">
            <w:r>
              <w:t xml:space="preserve">Перекаты и группировка с последующей опорой руками </w:t>
            </w:r>
            <w:r>
              <w:br/>
            </w:r>
          </w:p>
          <w:p w:rsidR="009166BB" w:rsidRDefault="00B813B7">
            <w:r>
              <w:t>Вис стоя и лежа.</w:t>
            </w:r>
          </w:p>
          <w:p w:rsidR="009166BB" w:rsidRDefault="00B813B7">
            <w:proofErr w:type="gramStart"/>
            <w:r>
              <w:t>Вис  стоя</w:t>
            </w:r>
            <w:proofErr w:type="gramEnd"/>
            <w:r>
              <w:t xml:space="preserve"> и лежа. Упражнения в упоре лежа на гимнастической скамейке.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Вис на согнутых руках. Подтягивания в висе.</w:t>
            </w:r>
          </w:p>
          <w:p w:rsidR="009166BB" w:rsidRDefault="00B813B7">
            <w:r>
              <w:lastRenderedPageBreak/>
              <w:t>Вис стоя и лежа. Вис на согнутых руках. Подтягивания в висе.</w:t>
            </w:r>
          </w:p>
          <w:p w:rsidR="009166BB" w:rsidRDefault="00B813B7"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>, «змейкой».</w:t>
            </w:r>
          </w:p>
          <w:p w:rsidR="009166BB" w:rsidRDefault="00B813B7">
            <w:r>
              <w:t>Ходьба приставными шагами по бревну</w:t>
            </w:r>
          </w:p>
          <w:p w:rsidR="009166BB" w:rsidRDefault="00B813B7"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</w:t>
            </w:r>
          </w:p>
          <w:p w:rsidR="009166BB" w:rsidRDefault="00B813B7">
            <w:r>
              <w:t>Лазание по наклонной скамейке в упоре лежа, подтягиваясь руками.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snapToGrid w:val="0"/>
            </w:pPr>
            <w:r>
              <w:lastRenderedPageBreak/>
              <w:t>15</w:t>
            </w:r>
          </w:p>
        </w:tc>
      </w:tr>
      <w:tr w:rsidR="009166BB">
        <w:trPr>
          <w:trHeight w:val="34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pStyle w:val="Style2"/>
              <w:widowControl/>
              <w:spacing w:line="240" w:lineRule="atLeast"/>
              <w:ind w:firstLine="0"/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t>Игры «Заяц без логова», «Удочка». Эстафеты.</w:t>
            </w:r>
          </w:p>
          <w:p w:rsidR="009166BB" w:rsidRDefault="00B813B7">
            <w:r>
              <w:t>Игры «Кто обгонит», «Через кочки и пенечки». Эстафеты с мячами.</w:t>
            </w:r>
          </w:p>
          <w:p w:rsidR="009166BB" w:rsidRDefault="00B813B7">
            <w:r>
              <w:t xml:space="preserve">Игры «Наступление», «Метко в цель». Эстафеты с мячами. 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«Кто дальше бросит», «Кто обгонит». Эстафеты с обручами.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«Паровозики», «Наступление». Эстафеты.</w:t>
            </w:r>
          </w:p>
          <w:p w:rsidR="009166BB" w:rsidRDefault="00B813B7">
            <w:r>
              <w:t>Игры «Кто дальше бросит», «Вол во рву». Эстафеты</w:t>
            </w:r>
          </w:p>
          <w:p w:rsidR="009166BB" w:rsidRDefault="00B813B7">
            <w:r>
              <w:t>Игры «Пустое место», «К своим флажкам». Эстафеты.</w:t>
            </w:r>
          </w:p>
          <w:p w:rsidR="009166BB" w:rsidRDefault="00B813B7">
            <w:r>
              <w:t>Игры «Кузнечики», «Попади в мяч». Эстафеты.</w:t>
            </w:r>
          </w:p>
          <w:p w:rsidR="009166BB" w:rsidRDefault="00B813B7">
            <w:r>
              <w:t>Игры «Вызов номеров», «Защита укреплений». Эстафеты с гимнастическими палками.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t>10</w:t>
            </w:r>
          </w:p>
        </w:tc>
      </w:tr>
      <w:tr w:rsidR="009166BB">
        <w:trPr>
          <w:trHeight w:val="34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 на основе баскетбола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t xml:space="preserve">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шагом. Игра «Передал – садись».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шагом. Игра «Мяч – среднему».</w:t>
            </w:r>
          </w:p>
          <w:p w:rsidR="009166BB" w:rsidRDefault="00B813B7">
            <w:r>
              <w:t xml:space="preserve">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бегом.  </w:t>
            </w:r>
            <w:proofErr w:type="gramStart"/>
            <w:r>
              <w:t>Игра  «</w:t>
            </w:r>
            <w:proofErr w:type="gramEnd"/>
            <w:r>
              <w:t>Борьба за мяч».</w:t>
            </w:r>
          </w:p>
          <w:p w:rsidR="009166BB" w:rsidRDefault="00B813B7">
            <w:r>
              <w:t>Бросок двумя руками от груди. Игры «Обгони мяч», «Перестрелка».</w:t>
            </w:r>
          </w:p>
          <w:p w:rsidR="009166BB" w:rsidRDefault="00B813B7">
            <w:r>
              <w:t xml:space="preserve">Ведение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 и бегом.   Игра «Гонка мячей по кругу».</w:t>
            </w:r>
          </w:p>
          <w:p w:rsidR="009166BB" w:rsidRDefault="00B813B7">
            <w:r>
              <w:t>Бросок двумя руками от груди. Игра «Гонка мячей по кругу».</w:t>
            </w:r>
          </w:p>
          <w:p w:rsidR="009166BB" w:rsidRDefault="00B813B7">
            <w:r>
              <w:t xml:space="preserve">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 </w:t>
            </w:r>
            <w:proofErr w:type="gramStart"/>
            <w:r>
              <w:t>и  бегом</w:t>
            </w:r>
            <w:proofErr w:type="gramEnd"/>
            <w:r>
              <w:t xml:space="preserve">. Игра «Гонка мячей по кругу».  </w:t>
            </w:r>
          </w:p>
          <w:p w:rsidR="009166BB" w:rsidRDefault="00B813B7">
            <w:r>
              <w:t>Бросок двумя руками от груди. Игры «Обгони мяч», «Перестрелка».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Ловля и передача мяча на месте в квадратах.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Ловля и передача мяча на месте в круге.</w:t>
            </w:r>
          </w:p>
          <w:p w:rsidR="009166BB" w:rsidRDefault="00B813B7">
            <w:r>
              <w:t>Ловля и передача мяча в движении в треугольниках.</w:t>
            </w:r>
          </w:p>
          <w:p w:rsidR="009166BB" w:rsidRDefault="00B813B7">
            <w:r>
              <w:t>Ловля и передача мяча на месте в круге. Игра «Школа мяча».</w:t>
            </w:r>
          </w:p>
          <w:p w:rsidR="009166BB" w:rsidRDefault="00B813B7">
            <w:r>
              <w:t>Ловля и передача мяча в движении в треугольниках. Ведение мяча с изменением направления.</w:t>
            </w:r>
          </w:p>
          <w:p w:rsidR="009166BB" w:rsidRDefault="00B813B7">
            <w:r>
              <w:t xml:space="preserve">Ведение мяча с изменением скорости.   </w:t>
            </w:r>
            <w:proofErr w:type="gramStart"/>
            <w:r>
              <w:t>Игра  «</w:t>
            </w:r>
            <w:proofErr w:type="gramEnd"/>
            <w:r>
              <w:t>Играй, играй, мяч не давай»</w:t>
            </w:r>
          </w:p>
          <w:p w:rsidR="009166BB" w:rsidRDefault="00B813B7">
            <w:r>
              <w:t>Ведение мяча с изменением скорости.</w:t>
            </w:r>
          </w:p>
          <w:p w:rsidR="009166BB" w:rsidRDefault="00B813B7">
            <w:r>
              <w:t>Ведение мяча с изменением скорости.   Игра «Мяч соседу».</w:t>
            </w:r>
          </w:p>
          <w:p w:rsidR="009166BB" w:rsidRDefault="00B813B7">
            <w:r>
              <w:lastRenderedPageBreak/>
              <w:t>Ловля и передача мяча в движении в квадратах. Ведение мяча с изменением направления.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lastRenderedPageBreak/>
              <w:t>15</w:t>
            </w:r>
          </w:p>
        </w:tc>
      </w:tr>
      <w:tr w:rsidR="009166BB">
        <w:trPr>
          <w:trHeight w:val="34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lastRenderedPageBreak/>
              <w:t>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Кроссовая подготовка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Чередование бега и ходьбы. Игра «Салки на марше».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Чередование бега и ходьбы. Игра</w:t>
            </w:r>
            <w:proofErr w:type="gramStart"/>
            <w:r>
              <w:t xml:space="preserve">   «</w:t>
            </w:r>
            <w:proofErr w:type="gramEnd"/>
            <w:r>
              <w:t>Волк во рву».</w:t>
            </w:r>
          </w:p>
          <w:p w:rsidR="009166BB" w:rsidRDefault="00B813B7">
            <w:r>
              <w:t xml:space="preserve">Кросс </w:t>
            </w:r>
            <w:r>
              <w:rPr>
                <w:i/>
                <w:iCs/>
              </w:rPr>
              <w:t>(1 км).</w:t>
            </w:r>
            <w:r>
              <w:t xml:space="preserve"> Игра «Гуси-лебеди».</w:t>
            </w:r>
          </w:p>
          <w:p w:rsidR="009166BB" w:rsidRDefault="00B813B7">
            <w:r>
              <w:t xml:space="preserve">Чередование бега и ходьбы. Игра </w:t>
            </w:r>
            <w:proofErr w:type="gramStart"/>
            <w:r>
              <w:t xml:space="preserve">   «</w:t>
            </w:r>
            <w:proofErr w:type="gramEnd"/>
            <w:r>
              <w:t>Перебежка с выручкой».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t>5</w:t>
            </w:r>
          </w:p>
        </w:tc>
      </w:tr>
      <w:tr w:rsidR="009166BB">
        <w:trPr>
          <w:trHeight w:val="34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Легкая атлетика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t xml:space="preserve">Ходьба через несколько препятствий. Бег с </w:t>
            </w:r>
            <w:proofErr w:type="spellStart"/>
            <w:proofErr w:type="gramStart"/>
            <w:r>
              <w:t>максималь</w:t>
            </w:r>
            <w:proofErr w:type="spellEnd"/>
            <w:r>
              <w:t>-</w:t>
            </w:r>
            <w:r>
              <w:br/>
              <w:t>ной</w:t>
            </w:r>
            <w:proofErr w:type="gramEnd"/>
            <w:r>
              <w:t xml:space="preserve"> скоростью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>Метание набивного мяча. Игра «Зайцы в огороде».</w:t>
            </w:r>
          </w:p>
          <w:p w:rsidR="009166BB" w:rsidRDefault="00B813B7">
            <w:r>
              <w:t>Бег на результат.  Игра «Смена сторон»</w:t>
            </w:r>
          </w:p>
          <w:p w:rsidR="009166BB" w:rsidRDefault="00B813B7">
            <w:r>
              <w:t xml:space="preserve">Прыжок </w:t>
            </w:r>
            <w:r>
              <w:br/>
              <w:t xml:space="preserve">в длину с места.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  <w:p w:rsidR="009166BB" w:rsidRDefault="00B813B7">
            <w:r>
              <w:t>Прыжок в высоту с прямого разбега из зоны отталкивания</w:t>
            </w:r>
          </w:p>
          <w:p w:rsidR="009166BB" w:rsidRDefault="00B813B7">
            <w:r>
              <w:t>Метание малого мяча с места на дальность и на заданное расстояние.</w:t>
            </w:r>
          </w:p>
          <w:p w:rsidR="009166BB" w:rsidRDefault="00B813B7">
            <w:r>
              <w:t>Ходьба через несколько препятствий. Встречная эстафета.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6BB" w:rsidRDefault="00B813B7">
            <w:r>
              <w:t>7</w:t>
            </w:r>
          </w:p>
        </w:tc>
      </w:tr>
    </w:tbl>
    <w:p w:rsidR="009166BB" w:rsidRDefault="009166B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B813B7" w:rsidRDefault="00B813B7">
      <w:pPr>
        <w:rPr>
          <w:b/>
          <w:kern w:val="2"/>
          <w:lang w:eastAsia="ar-SA"/>
        </w:rPr>
      </w:pPr>
      <w:r>
        <w:rPr>
          <w:b/>
          <w:kern w:val="2"/>
          <w:lang w:eastAsia="ar-SA"/>
        </w:rPr>
        <w:br w:type="page"/>
      </w:r>
    </w:p>
    <w:p w:rsidR="009166BB" w:rsidRDefault="00B813B7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lastRenderedPageBreak/>
        <w:t>Календарно – тематическое планирование</w:t>
      </w:r>
    </w:p>
    <w:p w:rsidR="009166BB" w:rsidRDefault="009166B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9166BB" w:rsidRDefault="009166B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60"/>
        <w:gridCol w:w="6214"/>
        <w:gridCol w:w="1270"/>
        <w:gridCol w:w="853"/>
        <w:gridCol w:w="992"/>
      </w:tblGrid>
      <w:tr w:rsidR="009166BB">
        <w:tc>
          <w:tcPr>
            <w:tcW w:w="534" w:type="dxa"/>
            <w:vMerge w:val="restart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rPr>
                <w:b/>
              </w:rPr>
              <w:t>№</w:t>
            </w:r>
          </w:p>
          <w:p w:rsidR="009166BB" w:rsidRDefault="00B813B7">
            <w:pPr>
              <w:spacing w:line="240" w:lineRule="atLeas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236" w:type="dxa"/>
            <w:vMerge w:val="restart"/>
            <w:shd w:val="clear" w:color="auto" w:fill="auto"/>
          </w:tcPr>
          <w:p w:rsidR="009166BB" w:rsidRDefault="00B813B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166BB" w:rsidRDefault="00B813B7">
            <w:pPr>
              <w:spacing w:beforeAutospacing="1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166BB" w:rsidRDefault="00B813B7">
            <w:pPr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166BB">
        <w:tc>
          <w:tcPr>
            <w:tcW w:w="534" w:type="dxa"/>
            <w:vMerge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proofErr w:type="gramStart"/>
            <w:r>
              <w:rPr>
                <w:b/>
              </w:rPr>
              <w:t>план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proofErr w:type="gramStart"/>
            <w:r>
              <w:rPr>
                <w:b/>
              </w:rPr>
              <w:t>факт</w:t>
            </w:r>
            <w:proofErr w:type="gramEnd"/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Ходьба с изменением длины и частоты шага. Ходьба через препятствия.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04.09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Ходьба через несколько препятствий. Бег с максимальной скоростью </w:t>
            </w:r>
            <w:r>
              <w:rPr>
                <w:i/>
                <w:iCs/>
              </w:rPr>
              <w:t>(60 м).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06.09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Бег на результат </w:t>
            </w:r>
            <w:r>
              <w:rPr>
                <w:i/>
                <w:iCs/>
              </w:rPr>
              <w:t>(30, 60 м).</w:t>
            </w:r>
            <w:r>
              <w:t xml:space="preserve"> Развитие </w:t>
            </w:r>
            <w:r>
              <w:br/>
              <w:t>скоростных способностей.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11.09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Бег на результат </w:t>
            </w:r>
            <w:r>
              <w:rPr>
                <w:i/>
                <w:iCs/>
              </w:rPr>
              <w:t>(30, 60 м).</w:t>
            </w:r>
            <w:r>
              <w:t xml:space="preserve"> Развитие </w:t>
            </w:r>
            <w:r>
              <w:br/>
              <w:t>скоростных способностей.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13.09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Прыжок в длину с разбега. Прыжок в длину с места.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18.09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Прыжок в длину с разбега </w:t>
            </w:r>
            <w:r>
              <w:rPr>
                <w:i/>
                <w:iCs/>
              </w:rPr>
              <w:t>(с зоны отталкивания).</w:t>
            </w:r>
            <w:r>
              <w:t xml:space="preserve">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20.09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7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Метание малого мяча с места на дальность.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25.09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8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Метание малого мяча с места на заданное расстояние.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27.09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9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 Чередование бега и ходьбы. Игра «Салки на марше».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02.10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10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 Чередование бега и ходьбы. Игра «Волк во рву».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04.10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11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52" w:lineRule="auto"/>
            </w:pPr>
            <w:r>
              <w:t xml:space="preserve">  Чередование бега и ходьбы.  Игра «Два Мороза».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09.10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12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Чередование бега и ходьбы.   Игра «Рыбаки и рыбки».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11.10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13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Чередование бега и ходьбы. Игра «Перебежка с выручкой».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16.10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14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52" w:lineRule="auto"/>
            </w:pPr>
            <w:r>
              <w:t xml:space="preserve">Чередование бега и ходьбы. Игра «Шишки, желуди, орехи».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18.10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15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Чередование бега и ходьбы.  Игра «Гуси-лебеди».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23.10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16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Кросс </w:t>
            </w:r>
            <w:r>
              <w:rPr>
                <w:i/>
                <w:iCs/>
              </w:rPr>
              <w:t>(1 км).</w:t>
            </w:r>
            <w:r>
              <w:t xml:space="preserve"> Игра «Гуси-лебеди».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25.10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17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Выполнение команд «Шире шаг!</w:t>
            </w:r>
            <w:proofErr w:type="gramStart"/>
            <w:r>
              <w:t>»,  «</w:t>
            </w:r>
            <w:proofErr w:type="gramEnd"/>
            <w:r>
              <w:t>Чаще шаг!», «Реже!»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06.11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18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Выполнение команд «Шире шаг!</w:t>
            </w:r>
            <w:proofErr w:type="gramStart"/>
            <w:r>
              <w:t>»,  «</w:t>
            </w:r>
            <w:proofErr w:type="gramEnd"/>
            <w:r>
              <w:t>Чаще шаг!», «Реже!»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08.11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19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Перекаты и группировка с последующей опорой руками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13.11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20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Перекаты и группировка с последующей опорой руками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15.11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21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Вис стоя и лежа.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20.11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22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proofErr w:type="gramStart"/>
            <w:r>
              <w:t>Вис  стоя</w:t>
            </w:r>
            <w:proofErr w:type="gramEnd"/>
            <w:r>
              <w:t xml:space="preserve"> и лежа. Упражнения в упоре лежа на гимнастической скамейке.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22.11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23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Вис на согнутых руках. Подтягивания в висе.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27.11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24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Вис на согнутых руках. Подтягивания в висе.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29.11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25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Вис стоя и лежа. Вис на согнутых руках. Подтягивания в висе.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04.12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26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Вис стоя и лежа. Вис на согнутых руках. Подтягивания в висе.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06.12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27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>, «змейкой».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11.12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28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Ходьба приставными шагами по бревну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13.12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29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18.12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30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20.12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31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Лазание по наклонной скамейке в упоре лежа, подтягиваясь руками.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25.12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32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«Заяц без логова», «Удочка». Эстафеты.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27.12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lastRenderedPageBreak/>
              <w:t>33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«Кто обгонит», «Через кочки и пенечки». Эстафеты с мячами.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10.01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34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«Кто обгонит», «Через кочки и пенечки». Эстафеты с мячами.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15.01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35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52" w:lineRule="auto"/>
            </w:pPr>
            <w:r>
              <w:t xml:space="preserve">Игры «Наступление», «Метко в цель». Эстафеты с мячами.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17.01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36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«Кто дальше бросит», «Кто обгонит». Эстафеты с обручами.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22.01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37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«Вызов номеров», «Защита укреплений». Эстафеты с гимнастическими палками.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24.01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38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«Кто дальше бросит», «Вол во рву». Эстафеты.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29.01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39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«Пустое место», «К своим флажкам». Эстафеты.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31.01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40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«Кузнечики», «Попади в мяч». Эстафеты.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05.02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41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Игры «Паровозики», «Наступление». Эстафеты.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07.02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42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шагом. Игра «Передал – садись».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12.02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43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шагом. Игра «Мяч – среднему».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14.02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44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бегом.  </w:t>
            </w:r>
            <w:proofErr w:type="gramStart"/>
            <w:r>
              <w:t>Игра  «</w:t>
            </w:r>
            <w:proofErr w:type="gramEnd"/>
            <w:r>
              <w:t>Борьба за мяч».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19.02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45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 </w:t>
            </w:r>
            <w:proofErr w:type="gramStart"/>
            <w:r>
              <w:t>и  бегом</w:t>
            </w:r>
            <w:proofErr w:type="gramEnd"/>
            <w:r>
              <w:t>. Игра «Гонка мячей по кругу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21.02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46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Ведение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 и бегом.   Игра «Гонка мячей по кругу».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26.02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47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Бросок двумя руками от груди. Игра «Гонка мячей по кругу».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28.02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48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 Бросок двумя руками от груди. Игры «Обгони мяч», «Перестрелка».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04.03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49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Ловля и передача мяча на месте в квадратах.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06.03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50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Ловля и передача мяча на месте в круге.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11.03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51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Ловля и передача мяча на месте в круге. Игра «Школа мяча».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13.03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52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Ловля и передача мяча в движении в треугольниках.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18.03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53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Ловля и передача мяча в движении в треугольниках. Ведение мяча с изменением направления.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20.03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54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Ловля и передача мяча в движении в квадратах. Ведение мяча с изменением направления.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01.04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55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Ведение мяча с изменением скорости.   Игра «Мяч соседу».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03.04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56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Ведение мяча с изменением скорости.   </w:t>
            </w:r>
            <w:proofErr w:type="gramStart"/>
            <w:r>
              <w:t>Игра  «</w:t>
            </w:r>
            <w:proofErr w:type="gramEnd"/>
            <w:r>
              <w:t>Играй, играй, мяч не давай»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08.04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57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Чередование бега и ходьбы. Игра «Салки на марше».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10.04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58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Чередование бега и ходьбы. Игра</w:t>
            </w:r>
            <w:proofErr w:type="gramStart"/>
            <w:r>
              <w:t xml:space="preserve">   «</w:t>
            </w:r>
            <w:proofErr w:type="gramEnd"/>
            <w:r>
              <w:t>Волк во рву».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15.04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59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Чередование бега и ходьбы. Игра </w:t>
            </w:r>
            <w:proofErr w:type="gramStart"/>
            <w:r>
              <w:t xml:space="preserve">   «</w:t>
            </w:r>
            <w:proofErr w:type="gramEnd"/>
            <w:r>
              <w:t>Перебежка с выручкой».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17.04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60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Чередование бега и ходьбы. Игра </w:t>
            </w:r>
            <w:proofErr w:type="gramStart"/>
            <w:r>
              <w:t xml:space="preserve">   «</w:t>
            </w:r>
            <w:proofErr w:type="gramEnd"/>
            <w:r>
              <w:t>Перебежка с выручкой».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22.04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lastRenderedPageBreak/>
              <w:t>61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Кросс </w:t>
            </w:r>
            <w:r>
              <w:rPr>
                <w:i/>
                <w:iCs/>
              </w:rPr>
              <w:t>(1 км).</w:t>
            </w:r>
            <w:r>
              <w:t xml:space="preserve"> Игра «Гуси-лебеди».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24.04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62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Ходьба через несколько препятствий. Бег с </w:t>
            </w:r>
            <w:proofErr w:type="spellStart"/>
            <w:proofErr w:type="gramStart"/>
            <w:r>
              <w:t>максималь</w:t>
            </w:r>
            <w:proofErr w:type="spellEnd"/>
            <w:r>
              <w:t>-</w:t>
            </w:r>
            <w:r>
              <w:br/>
              <w:t>ной</w:t>
            </w:r>
            <w:proofErr w:type="gramEnd"/>
            <w:r>
              <w:t xml:space="preserve"> скоростью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29.04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63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Ходьба через несколько препятствий. Встречная эстафета.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06.05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64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52" w:lineRule="auto"/>
            </w:pPr>
            <w:r>
              <w:t>Бег на результат.  Игра «Смена сторон»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08.05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65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proofErr w:type="gramStart"/>
            <w:r>
              <w:t>Прыжок  в</w:t>
            </w:r>
            <w:proofErr w:type="gramEnd"/>
            <w:r>
              <w:t xml:space="preserve"> длину с места.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13.05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66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Прыжок в высоту с прямого разбега из зоны отталкивания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15.05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67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Метание малого мяча с места на дальность и на заданное расстояние.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19.05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166BB">
        <w:tc>
          <w:tcPr>
            <w:tcW w:w="534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68</w:t>
            </w:r>
          </w:p>
        </w:tc>
        <w:tc>
          <w:tcPr>
            <w:tcW w:w="6236" w:type="dxa"/>
            <w:shd w:val="clear" w:color="auto" w:fill="auto"/>
          </w:tcPr>
          <w:p w:rsidR="009166BB" w:rsidRDefault="00B813B7">
            <w:pPr>
              <w:spacing w:line="240" w:lineRule="atLeast"/>
              <w:rPr>
                <w:b/>
              </w:rPr>
            </w:pPr>
            <w:r>
              <w:t>Метание набивного мяча. Игра «Зайцы в огороде».</w:t>
            </w:r>
          </w:p>
          <w:p w:rsidR="009166BB" w:rsidRDefault="00B813B7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166BB" w:rsidRDefault="00B813B7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166BB" w:rsidRDefault="00B813B7">
            <w:pPr>
              <w:spacing w:line="240" w:lineRule="atLeast"/>
            </w:pPr>
            <w:r>
              <w:t>22.05</w:t>
            </w:r>
          </w:p>
        </w:tc>
        <w:tc>
          <w:tcPr>
            <w:tcW w:w="993" w:type="dxa"/>
            <w:shd w:val="clear" w:color="auto" w:fill="auto"/>
          </w:tcPr>
          <w:p w:rsidR="009166BB" w:rsidRDefault="009166BB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</w:tbl>
    <w:p w:rsidR="009166BB" w:rsidRDefault="009166B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9166BB" w:rsidRDefault="009166B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9166BB" w:rsidRDefault="009166B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9166BB" w:rsidRDefault="009166BB">
      <w:pPr>
        <w:jc w:val="both"/>
        <w:rPr>
          <w:b/>
          <w:iCs/>
        </w:rPr>
      </w:pPr>
    </w:p>
    <w:p w:rsidR="009166BB" w:rsidRDefault="009166BB"/>
    <w:sectPr w:rsidR="009166B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1046"/>
    <w:multiLevelType w:val="multilevel"/>
    <w:tmpl w:val="1876AB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882A43"/>
    <w:multiLevelType w:val="multilevel"/>
    <w:tmpl w:val="312494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BB"/>
    <w:rsid w:val="009166BB"/>
    <w:rsid w:val="00B813B7"/>
    <w:rsid w:val="00E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B08F-0BE0-48C0-854B-0E1DAC72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1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sid w:val="000B691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sid w:val="000B691B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sid w:val="000B691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7D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qFormat/>
    <w:rsid w:val="007D6413"/>
    <w:rPr>
      <w:rFonts w:ascii="Georgia" w:hAnsi="Georgia" w:cs="Georgia"/>
      <w:spacing w:val="-1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D641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qFormat/>
    <w:rsid w:val="007D6413"/>
    <w:pPr>
      <w:widowControl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aa">
    <w:name w:val="Содержимое таблицы"/>
    <w:basedOn w:val="a"/>
    <w:qFormat/>
    <w:rsid w:val="007D6413"/>
    <w:pPr>
      <w:widowControl w:val="0"/>
      <w:suppressLineNumbers/>
      <w:suppressAutoHyphens/>
    </w:pPr>
    <w:rPr>
      <w:rFonts w:cs="Mangal"/>
      <w:kern w:val="2"/>
      <w:lang w:eastAsia="hi-IN" w:bidi="hi-IN"/>
    </w:rPr>
  </w:style>
  <w:style w:type="paragraph" w:customStyle="1" w:styleId="ParagraphStyle">
    <w:name w:val="Paragraph Style"/>
    <w:qFormat/>
    <w:rsid w:val="007D6413"/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customStyle="1" w:styleId="3">
    <w:name w:val="Заголовок 3+"/>
    <w:basedOn w:val="a"/>
    <w:qFormat/>
    <w:rsid w:val="007D6413"/>
    <w:pPr>
      <w:widowControl w:val="0"/>
      <w:overflowPunct w:val="0"/>
      <w:spacing w:before="240"/>
      <w:jc w:val="center"/>
      <w:textAlignment w:val="baseline"/>
    </w:pPr>
    <w:rPr>
      <w:b/>
      <w:sz w:val="28"/>
      <w:szCs w:val="20"/>
    </w:rPr>
  </w:style>
  <w:style w:type="table" w:styleId="ab">
    <w:name w:val="Table Grid"/>
    <w:basedOn w:val="a1"/>
    <w:uiPriority w:val="59"/>
    <w:rsid w:val="00273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813B7"/>
    <w:pPr>
      <w:spacing w:before="100" w:beforeAutospacing="1" w:after="100" w:afterAutospacing="1"/>
    </w:pPr>
    <w:rPr>
      <w:color w:val="auto"/>
    </w:rPr>
  </w:style>
  <w:style w:type="character" w:customStyle="1" w:styleId="FontStyle27">
    <w:name w:val="Font Style27"/>
    <w:rsid w:val="00B813B7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dc:description/>
  <cp:lastModifiedBy>новый3</cp:lastModifiedBy>
  <cp:revision>2</cp:revision>
  <cp:lastPrinted>2021-09-20T09:11:00Z</cp:lastPrinted>
  <dcterms:created xsi:type="dcterms:W3CDTF">2021-09-23T06:54:00Z</dcterms:created>
  <dcterms:modified xsi:type="dcterms:W3CDTF">2021-09-23T06:54:00Z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