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9F" w:rsidRDefault="00192E9F" w:rsidP="00192E9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АННОТАЦИЯ РАБОЧЕЙ ПРОГРАММЫ</w:t>
      </w:r>
    </w:p>
    <w:p w:rsidR="00192E9F" w:rsidRDefault="00192E9F" w:rsidP="00192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2E9F" w:rsidRPr="005B0AA6" w:rsidRDefault="00192E9F" w:rsidP="00192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</w:t>
      </w:r>
      <w:r w:rsidRPr="005B0A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чебного предмета «Искусство»</w:t>
      </w:r>
    </w:p>
    <w:p w:rsidR="00192E9F" w:rsidRPr="005B0AA6" w:rsidRDefault="00192E9F" w:rsidP="00192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2E9F" w:rsidRPr="005B0AA6" w:rsidRDefault="00192E9F" w:rsidP="00192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0A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Класс: 8</w:t>
      </w:r>
    </w:p>
    <w:p w:rsidR="00192E9F" w:rsidRPr="005B0AA6" w:rsidRDefault="00192E9F" w:rsidP="00192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Уровень образования: среднее общее образование</w:t>
      </w: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Срок реализации программы 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B0AA6">
        <w:rPr>
          <w:rFonts w:ascii="Times New Roman" w:hAnsi="Times New Roman" w:cs="Times New Roman"/>
          <w:b/>
          <w:sz w:val="24"/>
          <w:szCs w:val="24"/>
        </w:rPr>
        <w:t xml:space="preserve"> 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B0AA6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Количество часов по учебному плану:</w:t>
      </w: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всего - 35 ч/год; 1ч/неделю</w:t>
      </w:r>
    </w:p>
    <w:p w:rsidR="00192E9F" w:rsidRPr="005B0AA6" w:rsidRDefault="00192E9F" w:rsidP="00192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A6">
        <w:rPr>
          <w:rFonts w:ascii="Times New Roman" w:hAnsi="Times New Roman" w:cs="Times New Roman"/>
          <w:b/>
          <w:sz w:val="24"/>
          <w:szCs w:val="24"/>
        </w:rPr>
        <w:t>Данная рабочая программа разработана в логике изучения предметов «Изобразительное искусство» и «Музыка» в начальной и основной школе, в рамках интегрированного учебного предмета «Искусство» для 8-9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</w:t>
      </w:r>
    </w:p>
    <w:p w:rsidR="00192E9F" w:rsidRPr="005B0AA6" w:rsidRDefault="00192E9F" w:rsidP="001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Учебник: предназначен для учащихся 8—9 классов общеобразовательных учреждений. Он написан в соответствии с программой</w:t>
      </w:r>
    </w:p>
    <w:p w:rsidR="00192E9F" w:rsidRPr="005B0AA6" w:rsidRDefault="00192E9F" w:rsidP="001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«Искусство. 8—9 классы» тех же авторов.</w:t>
      </w:r>
    </w:p>
    <w:p w:rsidR="00192E9F" w:rsidRPr="005B0AA6" w:rsidRDefault="00192E9F" w:rsidP="001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Издание представляет собой учебник интегрированного типа.</w:t>
      </w:r>
    </w:p>
    <w:p w:rsidR="00192E9F" w:rsidRPr="005B0AA6" w:rsidRDefault="00192E9F" w:rsidP="001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Он поможет приобщить учащихся к художественно-творческой деятельности на уровне компетентного читателя, зрителя, слушателя,</w:t>
      </w:r>
    </w:p>
    <w:p w:rsidR="00192E9F" w:rsidRPr="005B0AA6" w:rsidRDefault="00192E9F" w:rsidP="001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A6">
        <w:rPr>
          <w:rFonts w:ascii="Times New Roman" w:hAnsi="Times New Roman" w:cs="Times New Roman"/>
          <w:b/>
          <w:sz w:val="24"/>
          <w:szCs w:val="24"/>
        </w:rPr>
        <w:t>адекватно воспринимающего и оценивающего разнообразные явления искусства.</w:t>
      </w:r>
    </w:p>
    <w:p w:rsidR="00192E9F" w:rsidRDefault="00192E9F" w:rsidP="00192E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2E9F" w:rsidRDefault="00192E9F" w:rsidP="00192E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E6604" w:rsidRDefault="00192E9F" w:rsidP="00192E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0A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</w:p>
    <w:p w:rsidR="00ED570C" w:rsidRDefault="00ED570C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 w:type="page"/>
      </w:r>
    </w:p>
    <w:p w:rsidR="00ED570C" w:rsidRPr="00ED570C" w:rsidRDefault="00ED570C" w:rsidP="00ED570C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ED570C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АННОТАЦИЯ РАБОЧЕЙ ПРОГРАММЫ</w:t>
      </w:r>
    </w:p>
    <w:p w:rsidR="00ED570C" w:rsidRPr="00ED570C" w:rsidRDefault="00ED570C" w:rsidP="00ED570C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ED570C" w:rsidRPr="00ED570C" w:rsidRDefault="00ED570C" w:rsidP="00ED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D57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 предмета «Искусство»</w:t>
      </w:r>
    </w:p>
    <w:p w:rsidR="00ED570C" w:rsidRPr="00ED570C" w:rsidRDefault="00ED570C" w:rsidP="00ED57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570C" w:rsidRPr="00ED570C" w:rsidRDefault="00ED570C" w:rsidP="00ED57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D57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Класс: 9</w:t>
      </w:r>
    </w:p>
    <w:p w:rsidR="00ED570C" w:rsidRPr="00ED570C" w:rsidRDefault="00ED570C" w:rsidP="00ED57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Уровень образования: среднее общее образование</w:t>
      </w: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Срок реализации программы -2018 /2019 гг.</w:t>
      </w: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Количество часов по учебному плану:</w:t>
      </w: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всего - 34 ч/год; 1ч/неделю</w:t>
      </w:r>
    </w:p>
    <w:p w:rsidR="00ED570C" w:rsidRPr="00ED570C" w:rsidRDefault="00ED570C" w:rsidP="00ED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Планируемые результаты: Данная рабочая программа разработана в логике изучения предметов «Изобразительное искусство» и «Музыка» в начальной и основной школе, в рамках интегрированного учебного предмета «Искусство» для 8-9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</w:t>
      </w:r>
    </w:p>
    <w:p w:rsidR="00ED570C" w:rsidRPr="00ED570C" w:rsidRDefault="00ED570C" w:rsidP="00ED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Учебник: предназначен для учащихся 8—9 классов общеобразовательных учреждений. Он написан в соответствии с программой</w:t>
      </w:r>
    </w:p>
    <w:p w:rsidR="00ED570C" w:rsidRPr="00ED570C" w:rsidRDefault="00ED570C" w:rsidP="00ED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«Искусство. 8—9 классы» тех же авторов.</w:t>
      </w:r>
    </w:p>
    <w:p w:rsidR="00ED570C" w:rsidRPr="00ED570C" w:rsidRDefault="00ED570C" w:rsidP="00ED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Издание представляет собой учебник интегрированного типа.</w:t>
      </w:r>
    </w:p>
    <w:p w:rsidR="00ED570C" w:rsidRPr="00ED570C" w:rsidRDefault="00ED570C" w:rsidP="00ED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Он поможет приобщить учащихся к художественно-творческой деятельности на уровне компетентного читателя, зрителя, слушателя,</w:t>
      </w:r>
    </w:p>
    <w:p w:rsidR="00ED570C" w:rsidRPr="00ED570C" w:rsidRDefault="00ED570C" w:rsidP="00ED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70C">
        <w:rPr>
          <w:rFonts w:ascii="Times New Roman" w:hAnsi="Times New Roman" w:cs="Times New Roman"/>
          <w:b/>
          <w:sz w:val="24"/>
          <w:szCs w:val="24"/>
        </w:rPr>
        <w:t>адекватно воспринимающего и оценивающего разнообразные явления искусства.</w:t>
      </w:r>
    </w:p>
    <w:p w:rsidR="00ED570C" w:rsidRPr="00ED570C" w:rsidRDefault="00ED570C" w:rsidP="00ED57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570C" w:rsidRPr="00ED570C" w:rsidRDefault="00ED570C" w:rsidP="00ED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sectPr w:rsidR="00ED570C" w:rsidRPr="00ED570C" w:rsidSect="00DA1E7C">
          <w:footerReference w:type="default" r:id="rId4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  <w:r w:rsidRPr="00ED57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2018</w:t>
      </w:r>
    </w:p>
    <w:p w:rsidR="00ED570C" w:rsidRDefault="00ED570C" w:rsidP="00192E9F">
      <w:pPr>
        <w:jc w:val="center"/>
      </w:pPr>
      <w:bookmarkStart w:id="0" w:name="_GoBack"/>
      <w:bookmarkEnd w:id="0"/>
    </w:p>
    <w:sectPr w:rsidR="00ED570C" w:rsidSect="00192E9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409"/>
    </w:sdtPr>
    <w:sdtEndPr/>
    <w:sdtContent>
      <w:p w:rsidR="00C25A81" w:rsidRDefault="00ED57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A81" w:rsidRDefault="00ED570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F"/>
    <w:rsid w:val="00192E9F"/>
    <w:rsid w:val="004E6604"/>
    <w:rsid w:val="00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4B5EE-9D98-497E-896A-37E94AE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57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D570C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новый3</cp:lastModifiedBy>
  <cp:revision>2</cp:revision>
  <dcterms:created xsi:type="dcterms:W3CDTF">2018-07-03T15:43:00Z</dcterms:created>
  <dcterms:modified xsi:type="dcterms:W3CDTF">2018-07-03T15:43:00Z</dcterms:modified>
</cp:coreProperties>
</file>