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BC" w:rsidRPr="00D841BC" w:rsidRDefault="00D841BC" w:rsidP="00D841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РУССКИЙ ЯЗЫК. ЧТЕНИЕ (ОБУЧЕНИЕ ГРАМОТЕ). </w:t>
      </w:r>
    </w:p>
    <w:p w:rsidR="00D841BC" w:rsidRPr="00D841BC" w:rsidRDefault="00D841BC" w:rsidP="00D841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41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КЛАСС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образовательно-коррекционной работы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«Чтение» разработана на основе:</w:t>
      </w:r>
    </w:p>
    <w:p w:rsidR="00D841BC" w:rsidRPr="00D841BC" w:rsidRDefault="00D841BC" w:rsidP="00D84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:rsidR="00D841BC" w:rsidRPr="00D841BC" w:rsidRDefault="00D841BC" w:rsidP="00D841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адаптированной основной общеобразовательной программы (далее –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образования обучающихся с умственной отсталостью (интеллектуальными нарушениями).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(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п. 2.1.1), подготовки их к жизни в современном обществе (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п.2.2.2).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грамоте является важнейшим разделом предметной области «Язык и речевая практика». Раздел обучения грамоте включает в себя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букварный периоды.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— период подготовки детей к обучению грамоте, определяющий их способность в овладении письмом и чтением во время букварных занятий. В это время у учащихся с нарушением интеллекта формируются и развиваются: фонематический слух, навыки звукового анализа и синтеза, диалогической речи и графические умения — необходимые условия для успешного усвоения грамоты. В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уроки носят интегрированный характер. На каждом уроке реализуется несколько направлений коррекционной работы, предлагаются упражнения, направленные на подготовку учащихся к овладению навыком чтения и письма.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букварный период на уроках у школьников с умственной отсталостью формируются первоначальные навыки чтения. Формирование первоначальных навыков чтения проходит параллельно с формированием у них речевого слуха, коррекцией нарушений звуковой стороны речи, коррекцией недостатков сенсомоторной сферы: зрительного восприятия, пространственной ориентировки. Именно в этот период закладываются основы школьных поведенческих навыков. Коммуникативные навыки первоклассников получают дальнейшее развитие, они учатся элементарному общению с учителем и одноклассниками, приобретают умение адекватно воспринимать речь окружающих и выполнять инструкции педагога, у них развивается способность различать тональность и мелодику звучащей речи, подражать взрослому в использовании интонационных средств выразительности.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Общая характеристика учебного предмета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критериями отбора материала по русскому языку, рекомендованного для изучения в первом классе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грамоте осуществляется на основе звукового аналитико-синтетического метода, в который внесен ряд изменений. Обоснование изменений подробно дается в «Методике преподавания русского языка для детей с нарушениями интеллекта» А.К. Аксеновой, С.Ю. Ильиной и Методических рекомендациях обучение грамоте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авторы Аксенова А.К., Комарова С.В., Шишкова М.И. Наряду с аналитико-синтетическим методом обучения грамоте частично используется слоговой метод обучения. Материалом для обучения грамоте являются звуки и буквы, слоговые структуры, слова, предложения, короткие тексты. Обучение чтению в букварный период условно делится на три этапа. Такое деление обусловлено тем, что всю первую четверть дети готовятся к обучению грамоте (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период). Последующие три четверти отводятся на изучение «Букваря». Таким образом, работа с «Букварем» может начаться в конце первой или начале второй четверти учебного года. Вместе с тем, в программе оговаривается право учителя продлевать букварный период на всю первую четверть второго класса при сложном контингенте учащихся. Определенная свобода в распределении материала по четвертям и годам обучения дает возможность педагогу принимать во внимание особенности каждого ребенка с интеллектуальными нарушениями и двигаться в том темпе изучения звуков и букв, в чтении слоговых структур и слов, который доступен всему классу в целом. В связи с этим при составлении тематического планирования учитель может включать весь речевой материал каждой страницы «Букваря», либо разбить страницу на два или три урока.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изучения звуков, букв и слоговых структур отличается от порядка их изучения с детьми не имеющих интеллектуальных нарушений. Он является наиболее доступным умственно отсталым школьникам, т.к. учитывает особенности их мыслительной деятельности. Усвоение звука предполагает выделение его из речи, правильное и отчетливое произношение, различение в сочетании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(элементы и их расположение), сравнение с другими, ранее изученными буквами. Важным моментом является соотнесение звука с образом буквы.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Слияние звуков в слоги и чтение слоговых структур осуществляется постепенно. Сначала читаются слоги-слова (ау,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обратные слоги (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ум), а затем прямые слоги (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), требующие особого внимания при обучении слитному их чтению, и слоги со стечением согласных.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мере изучения слоговых структур расширяется круг слов для чтения, постепенно усложняется и их структура (от слов, состоящих из одного слога или двух однотипных слогов, до слов, содержащих три разных по структуре слога). В этот период идет очень важная работа по накоплению, уточнению и активизации словаря первоклассников, закладывается база для развертывания устной речи.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чтения большое внимание уделяется пониманию смысла речевого материала, с которым работают учащиеся. Этой цели подчиняется не только работа со словом, предложением, текстом, но и со звуком, слогом. Школьники учатся воспринимать букву и слог как часть, кусочек слова и трансформировать их в слово.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места учебного предмета в учебном плане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«Чтение»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Примерным годовым учебным планом образования обучающихся с умственной отсталостью (интеллектуальными нарушениями) для первого класса, курс русского языка в первом классе рассчитан на 99 ч. (33 учебные недели).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рассчитан примерно на первую четверть учебного года. На усмотрение педагога, в зависимости от состава класса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может быть либо продлен, либо сокращен во времени. 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неделю, отводимых на изучение русского языка в первом классе, определено Примерным недельным учебным планом образования обучающихся с умственной отсталостью (интеллектуальными нарушениями) для первого класса и составляет в 3 часа в неделю.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 может быть продлен на 1 четверть второго класса, в случае трудностей с усвоением материала Букваря.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и предметны результаты освоения предмета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с легкой умственной отсталостью (интеллектуальными нарушениями) АООП в предметной области «Русский язык. Чтение» предполагает достижение ими двух видов результатов: личностных и предметных. В Примерной рабочей программе для первого класса определены планируемые личностные и предметные результаты освоения АООП, которые представлены в разделе «Планируемые результаты освоения учебного предмета». Примерная рабочая программа по предмету «Русский язык. Чтение» (обучение грамоте)» обеспечивает достижение планируемых личностных и предметных результатов освоения АООП 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(возможным результатам) освоения АООП.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</w:t>
      </w: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установки. Определенные примерной рабочей программой для первого класса 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 Однако, ввиду индивидуальных особенностей и </w:t>
      </w:r>
      <w:proofErr w:type="gram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proofErr w:type="gram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отсталостью, планируемые личностные результаты, представленные в примерной рабочей программе, следует рассматривать как возможные личностные результаты освоения учебного предмета, и 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предметные результаты предусматривают овладение обучающимися знаниями и умениями по предмету и представлены дифференцированно по двум уровням: минимальному и достаточному. Минимальный уровень освоения АООП в предметной области «Язык и речевая практика» является обязательным для большинства обучающихся с умственной отсталостью (интеллектуальными нарушениями). Вместе с тем, как особо указывается в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достижения этого уровня отдельными обучающимися не является препятствием к получению ими образования по этому варианту программы.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результаты: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школе, к урокам русского языка;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 к языковой и речевой деятельности;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многообразии окружающего мира;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 к одноклассникам, сочувствие, сопереживание, отзывчивость и др.;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проговаривать вслух последовательность производимых действий, опираясь на вопросы учителя;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учителем оценивать результаты своих действий и действий одноклассников;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указания и инструкции учителя, решая познавательную задачу;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Букваре (на форзацах, на страницах учебной книги, в условных обозначениях);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понимать знаки, символы, схемы, приведённые в Букваре, учебных пособиях, учебных материалах (в том числе в электронном приложении к Букварю);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 руководством учителя поиск нужной информации в Букваре и учебных пособиях;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 и понимать речь других;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форме на уровне предложения (нескольких предложений);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диалоге;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работе парами и группами;</w:t>
      </w:r>
    </w:p>
    <w:p w:rsidR="00D841BC" w:rsidRPr="00D841BC" w:rsidRDefault="00D841BC" w:rsidP="00D841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Предметные результаты: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значимости языка и речи в жизни людей;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узнавать звуки окружающей действительности;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неречевые и речевые звуки;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умения работать с языковыми единицами (буква, слово, предложение);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условно-графическим изображением слова, предложения;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информацию, полученную из рисунка (таблицы), в словесную форму под руководством учителя;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объединять заданные слова по значению, исключать лишний предмет;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показывать пространственное расположение фигур;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звуками и буквами;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местоположение звука в слове (начало и конец слова);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предложение, слово и слог;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границы предложения, выбирать знак для конца предложения;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данных слов;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по схеме;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слова, предложения и короткие тексты;</w:t>
      </w:r>
    </w:p>
    <w:p w:rsidR="00D841BC" w:rsidRPr="00D841BC" w:rsidRDefault="00D841BC" w:rsidP="00D841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альбомном и тетрадном листе.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УЧЕБНОГО ПРЕДМЕТА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слухового внимания, фонематического слуха, звукового анализа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Имитация голосов животных (кто как голос подает), узнавание животного по его голосу.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звуков окружающего мира с речевыми звуками: у-у-у — воет волк, ш-ш-ш — шипит гусь, р-р-р — рычит собака, с-с-с — свистит свисток и др.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Слово.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слова из ряда предложенных на слух (2—3), фиксация каждого слова картинкой и схемой. «Чтение» слов.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 (часть слова). Деление двусложных слов на части (слоги) (Ира, </w:t>
      </w:r>
      <w:proofErr w:type="gram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А-ля</w:t>
      </w:r>
      <w:proofErr w:type="gram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Вася).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оппозиционных слогов в игре: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за, да — та и т.д.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Звук. 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умения слышать часто повторяющийся звук в двустишиях,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чистоговорках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зрительных и пространственных восприятий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</w:t>
      </w: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Выкладывание из цветных полосок буквенных знаков: А, </w:t>
      </w:r>
      <w:proofErr w:type="gram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М, Х, С, Н, И, П, Т, Ш (без называния букв).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умения показывать и называть предметы, их изображения последовательно слева направо.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(2—4).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лишнего предмета из ряда предложенных (2—3) по заданной характеристике — цвету, форме или величине.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моторных умений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Печатание букв А, </w:t>
      </w:r>
      <w:proofErr w:type="gram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М, О, Н, С (без обязательного их называния) по трафарету, по образцу.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 (чтение и письмо)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1-й этап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звуков и букв: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Вв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</w:t>
      </w: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опорой на картинки или задание учителя («Назовите имена детей, которые начинаются со звука [а]» и др.). Соотнесение звука и буквы.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слогов, состоящих из одной гласной, в словах (</w:t>
      </w:r>
      <w:proofErr w:type="gram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а-у</w:t>
      </w:r>
      <w:proofErr w:type="gram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у-а), закрытых (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ум, ах, ох) и открытых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двубуквенных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ха, хи) слогов. Сравнение закрытых и открытых слогов. Чтение слоговых таблиц. Запоминание слогов.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сходных звуков изолированно и в слогах: [м] — [н],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слогам слов из двух усвоенных слогов (</w:t>
      </w:r>
      <w:proofErr w:type="spellStart"/>
      <w:proofErr w:type="gram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ма-ма</w:t>
      </w:r>
      <w:proofErr w:type="spellEnd"/>
      <w:proofErr w:type="gram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-ха, у-ха и др.) с последующим их повторением целым словом. Соотнесение прочитанного слова с предметом или с картинкой.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 чтение слов, состоящих из трехбуквенного закрытого слога: мох, сом, сын и т.д.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загадок, коротких стихотворений с голоса учителя.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пройденных звуков и букв. Изучение новых звуков и букв: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Шш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Тт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Зз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й,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Бб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ь. Правильное и четкое произнесение звуков.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сходных звуков изолированно, в слогах, словах ([с] — [з], [х] — [к], [р] — [л], [п] — [б];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коза — коса и др.); слогов с мягкими и твердыми согласными (мы — ми,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ли,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ни, мыл — мил и т.д.); а также с и — й, (мои — мой). Образование и чтение открытых и закрытых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двубуквенных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слогов с твердыми и мягкими согласными, трех-четырехбуквенных слогов типа кот, кит, соль и т.д. Чтение слоговых структур по подобию, целостное запоминание слогов.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proofErr w:type="gram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-буквенной</w:t>
      </w:r>
      <w:proofErr w:type="gram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схемой. Обозначение букв красными и синими кружками (квадратиками).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предложений из 2—4 слов с последующим воспроизведением прочитанного («Какое предложение ты прочитал? Повтори»). Имитация интонации учителя при устном повторении предложения учеником.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загадок и стихотворений (из 2 строчек). Разучивание их с голоса учителя.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этап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пройденных звуков и букв, изучение новых: Ее,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Ёё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Цц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Щщ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, ъ. Четкое и правильное артикулированное звуков.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различение гласных и согласных звуков, правильное обозначение их в схеме.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оппозиционных звуков: звонких и глухих, твердых и мягких согласных, свистящих и шипящих в слогах и словах: [ф] — [в], [с] — [ц], [ч] — [щ];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мя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мю, су —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ща; цвет — свет, плач — плащ и др.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небольших загадок, стихотворений. Разучивание их с голоса учителя.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КАЛЕНДАРНО-ТЕМАТИЧЕСКОЕ ПЛАНИРОВАНИЕ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(3 часа в неделю)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71"/>
        <w:gridCol w:w="3358"/>
        <w:gridCol w:w="4496"/>
        <w:gridCol w:w="615"/>
      </w:tblGrid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к.час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о цветах. Описание и сравнение предметов по цвету на основе зрительного восприятия.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картине «Волшебница-осень» (осенние краски)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осени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недостающих элементов, выбор нужных цветов)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вокруг нас. Определение источника звука с опорой на практические действия, аудиозапись, натуральные предметы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и имитация звуков окружающей действительности с опорой на картинки и собственные представления (тиканье и бой часов, звук мотора автомобиля, шуршание листьев под ногами, журчание воды, стук молотка)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апельсина по контуру и трафарету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звуков животного мира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«Колобок» с опорой на иллюстрации и вопросы учителя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Колобка по трафарету внутри дорожки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Условно-графическая фиксация слова с последующим его «чтением»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Условно-графическая запись слов, обозначающих картинки, последующее «чтение» записи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«Чтение» условно-графической записи слов по порядку и вразбивку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композиции из геометрических фигур по контуру, с использованием шаблонов или трафаретов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к картинке на сюжет сказки «Три медведя»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к картинке в точном соответствии с количеством условно-графических изображений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«Три медведя» с опорой на иллюстрации и вопросы учителя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по контуру и рисование элементов иллюстрации с использованием шаблонов или трафаретов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понятия «форма» предмета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четвёртого лишнего по признаку формы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недостающей фигуры с использованием шаблона или трафарета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«Чтение» условно-графической записи слов по порядку и в разбивку к картинке на сюжет сказки «Теремок»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«Чтение» условно-графической записи слов по порядку и в разбивку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сказки «Теремок» с опорой на иллюстрации и вопросы учителя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кривых линий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«предложение» и его условно-графическим изображением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картинкам в соответствии с количеством условно-графических схем и их последующее «чтение» (схема предложения без деления на слова)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и рисование бордюра из вертикальных и наклонных линий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с опорой на ситуационную картинку, с последующим чтением их в условно-графической записи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картинкам и «чтение» их в условно-графической записи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композиции из геометрических фигур по контуру, рисование такой же композиции по шаблону и трафарету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кодирование и «чтение» предложений с опорой на иллюстрацию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картинке, их фиксация условно-графическим изображением и последующее «чтение»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композиции из геометрических фигур по контуру и по точкам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делением предложения, состоящего из трёх слов, на слова, его условно-графическое изображение и «чтение»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«Кто что любит?» с опорой на картинки. Соотнесение картинок с помощью стрелок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картинкам предложений из трёх слов, их «чтение» и последующее выделение каждого слова на слух и в условно-графической схеме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 из геометрических фигур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трёх слов, их условно-графическое изображение и «чтение»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картинкам в соответствии с количеством условно-графических записей. «Чтение» предложений по условно графической записи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«письмо» условно-графического изображения предложения, состоящего из трёх слов к иллюстрации на тему «Дежурство в классе»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«Дежурство в классе» с опорой на иллюстрацию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картинкам условно-графической схемы предложений из трёх слов, их «чтение» и последующее выделение каждого слова на слух и в схеме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композиций из геометрических фигур по контуру, точкам и по собственному замыслу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слова на слоги, «чтение» и условно-графическое изображение слов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«В магазине «Овощи-фрукты» с опорой на иллюстрацию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слов, обозначающих овощи и фрукты, на слоги, условно-графическая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 слов с последующим их «чтением» слитно и по слогам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контуру и раскрашивание изображений овощей и фруктов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слова на слоги, «письмо» и «чтение» слов слитно и по слогам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«Моя любимая сказка» с опорой на иллюстрации (лисичка, мышка, курочка, три медведя)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Условно-графическая запись слов, обозначающих сказочных персонажей, деление этих слов на слоги и последующее их чтение слитно и по слогам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А в начале слова, фиксация его условно-графическим изображением в схеме слова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А в словах, обозначающих предметные картинки, «чтение!» условно-графической записи слов и выделение первого звука на слух и в схеме (аист, автобус, арбуз)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имён детей, начинающихся со звука А. Условно-графическая запись слова и первого звука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контура буквы А в изображениях домика, ракеты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звука </w:t>
            </w:r>
            <w:proofErr w:type="gram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У в словах, обозначающих предметные картинки, «чтение» условно-графической записи слов и выделение первого звука на слух и в схеме (утка, удочка, уши)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рассказа по сюжетной картинке. Выделение на слух слов, начинающихся со звука У. Обводка контура буквы У в изображении веток дерева. 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О в начале слова, фиксация его условно-графическим изображением в схеме слова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О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на слух слов, начинающихся со звука О (озеро, облако, овцы). Анализ слов по схеме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Обводка контура буквы О в изображениях знакомых овощей и фруктов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С в начале слова, фиксация его условно-графическим изображением в схеме слова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С в словах, обозначающих предметные картинки, «чтение» условно-графической записи слов и выделение первого звука на слух и в схеме (стакан, самолёт, санки, собака)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первого звука в словах «сапоги», «сарафан», «сумка», условно-графическая запись слов и первого звука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контура буквы С в изображениях сушки и сыра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Н в начале слова, фиксация его условно-графическим изображением в схеме слова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звука Н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по картинке, «чтение» условно-графической записи предложения (ножницы, нос, Нина, носки)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цветных полосок букв М и Н, конструирование фигур, по форме напоминающих буквы М и Н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слов, начинающихся со звука С, их условно-графическое изображение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первого звука в словах, обозначающих предметные картинки (сад, сыр, сок, самовар)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изображений на рисунках с условно-графической схемой слова, начинающегося со звука С (обозначение стрелочками). Слова: сад, самовар, муха, сыр, сок, мышка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условно-графическая запись предложения со словом «мышка» или «муха»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цветных полосок букв Л и М, фигур, предметов, напоминающих буквы Л и М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двух-трёх слов по сказке «Заячья избушка», их условно-графическая запись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учителем сказки «Заячья избушка» с опорой на серию сюжетных картинок. Устное составление учащимися предложений по картинкам. Условно-графическая запись нескольких предложений, состоящих из двух-трёх слов (работа на партах)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бордюров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некоторыми элементами рукописных букв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рукописных букв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изображение арбуза (дана готовая половинка арбуза)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некоторыми элементами рукописных букв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«В книжном магазине» Повторение изученных сказок («Петушок и бобовое зёрнышко, «Три медведя», «Колобок», «Курочка Ряба», «Заячья избушка», «Репка»)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бордюра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элементов рукописных букв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</w:tr>
    </w:tbl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Букварный период (чтение – 3 часа в неделю)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1"/>
        <w:gridCol w:w="3155"/>
        <w:gridCol w:w="4679"/>
        <w:gridCol w:w="615"/>
      </w:tblGrid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А из слов. Работа со схемой слова.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У.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У из слов. Работа со схемой слова и схемой предложения.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звукоподражательных слогов Ау,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восклицательной интонацией при чтении.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М.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М из слов. Работа со схемой слова, схемой предложения и схемой слога, состоящего из двух гласных (ГГ).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чтение обратных (закрытых) слогов с буквой м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ум).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закрытого слога и слогов, состоящих из двух гласных (ГГ, ГС). Чтение слоговых таблиц с пройденными слогами. Составление предложения по данной схеме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чтение обратных (закрытых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ум) и прямых (открытых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слогов.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звукобуквенный анализ прямых и обратных слогов (ГС, СГ). Дифференциация гласных и согласных звуков и букв. Составление и чтение открытых слогов с опорой на иллюстрацию, схему и звукобуквенный анализ. Чтение слоговых таблиц, звукоподражательных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слов, работа над восклицательной интонацией при чтении слов и предложений.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О.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О из слов. Работа со схемой слов и предложений.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чтение обратных и прямых слогов с буквами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звукобуквенный анализ прямых и обратных слогов. Чтение слова мама (СГ-СГ) с опорой на схему и звукобуквенный анализ. Чтение слоговых таблиц. Составление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Х.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Х из слов. Чтение слоговых таблиц. Звукобуквенный анализ слов ухо, уха с опорой на схему (Г-СГ). Чтение звукоподражательных слов, работа над интонацией.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чтение обратных и прямых слогов с буквами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и согласных звуков и букв. Сравнительный звукобуквенный анализ прямых и обратных слогов. Чтение слоговых таблиц. Чтение слов из трёх и четырёх букв с открытыми и закрытыми слогами. Работа со схемами слов и предложений. Составление рассказа с опорой на серию сюжетных картинок. Составление и чтение предложений с опорой на иллюстрацию и схему.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С.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С из слов. Чтение слова сом (СГС). Чтение слоговых таблиц. Звукобуквенный анализ слова с опорой на схему. Дополнение и чтение предложений с опорой на схему и иллюстрацию. Чтение звукоподражательных слов, работа над интонацией.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сравнительный звукобуквенный анализ прямых и обратных слогов.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и согласных звуков и букв. Чтение слоговых таблиц. Работа со схемой слов и предложений. Составление рассказа с опорой на серию сюжетных картинок.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Н из слов. Чтение слоговых таблиц. Звукобуквенный анализ слова с опорой на схему.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М и Н.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слоговых таблиц. Дифференциация гласных и согласных звуков и букв. Чтение слов (ГС, Г-СГ, СГ-С, СГ-СГ, ГС-СГ). Чтение предложений со звукоподражательными словами и восклицательной интонацией с опорой на иллюстрации. Практическая работа над понятиями он, она, оно с опорой на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иллюстрации. Составление рассказа с опорой на серию сюжетных картинок.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Ыы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Ы из слов. Чтение слоговых таблиц. Звукобуквенный анализ слов с опорой на схему. Составление предложений с опорой на схему и иллюстрацию. Практическая работа над понятиями один и много (сом – сомы)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 и слов. Дифференциация гласных и согласных звуков и букв. Работа со звукобуквенными схемами слов. Практическая работа над понятиями он, она, оно с опорой на иллюстрации.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Л из слов. Чтение слоговых таблиц. Звукобуквенный анализ слогов и слов с опорой на схему.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слоговых таблиц и слов. Дифференциация гласных и согласных звуков и букв.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 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Вв.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В из слов. Чтение слоговых таблиц. Звукобуквенный анализ слогов и слов с опорой на схему. Дополнение и чтение предложения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 и слов. Дифференциация гласных и согласных звуков и букв. Повторение пройденных слоговых структур и чтение новых слоговых структур (СГС-СГ). Работа со звукобуквенными схемами слов. Составление предложений с опорой на схему и иллюстрацию. Составление рассказа с опорой на серию сюжетных картинок.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и буквы И словосочетаниях, где он является союзом. Выделение звука И в словах. Чтение слоговых таблиц. Звукобуквенный анализ слогов и слов с опорой на схему. Чтение предложений с опорой на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Ы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Чтение слогов, слов и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слоговых таблиц. Чтение слов со слоговой структурой (Г-СГС, Г-СГ-СГ).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текстов.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Ш из слов. Чтение слоговых таблиц. Звукобуквенный анализ слогов и слов с опорой на схему.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Составление, чтение слогов, слов, предложений с буквой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Звукобуквенный анализ слогов и слов с опорой на схему. Чтение слоговых таблиц. Чтение слов со слоговой структурой (СГС–СГ, СГ-СГС, СГ-СГ-СГ, ГС-СГ-СГ, ГС-СГС). Дифференциация гласных и согласных звуков и букв. Чтение предложений со звукоподражательными словами и восклицательной интонацией с опорой на иллюстрации. Составление рассказа с опорой на серию сюжетных картинок.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предложений, текстов.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 и Ш.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таблиц. Чтение слов и предложений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чтении слов со слогом ШИ.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гласных и согласных звуков и букв. Чтение слоговых таблиц. Чтение предложений с опорой на иллюстрации и схему. Составление рассказа с опорой на серию сюжетных картинок.</w:t>
            </w:r>
          </w:p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чтении союза И. Практические упражнения в чтении имён собственных. Практические упражнения в правильном произнесении и чтении местоимений (он, она, они) и глаголов (ушла, ушли, уснул, уснули).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П из слов. Чтение слоговых таблиц. Звукобуквенный анализ слогов и слов с опорой на схему.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слоговых таблиц. Чтение слов с изученными слоговыми структурами.  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произнесении и чтении глаголов (пас, пасла, пилил, пилила).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Тт.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Т из слов. Чтение слоговых таблиц. Звукобуквенный анализ слогов и слов с опорой на схему. Чтение предложений с опорой на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слоговых таблиц. Чтение слов с изученными слоговыми структурами и новыми (Г-ГС-СГ, СГС-СГ, СГС-СГС, Г-СА-СГС-СГ). Дифференциация гласных и согласных звуков и букв.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местоимений (ты, мы, вы), глаголов (мыли, вымыли, пасла, пасут). 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К из слов. Чтение слоговых таблиц. Звукобуквенный анализ слогов и слов с опорой на схему. Дополнение и чтение предложений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слоговых таблиц. Чтение слов с изученными слоговыми структурами и новыми (СГ-СГС-СГ). Чтение предложений с опорой на иллюстрации и схему. Чтение текста с опорой на иллюстрацию. Практические упражнения в чтении имён собственных. Практические упражнения в правильном произнесении и чтении существительных в ед. и мн. числе (утка – утки), слов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ласкательным значением.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З из слов. Чтение слоговых таблиц. Звукобуквенный анализ слогов и слов с опорой на схему. Чтение предложений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З и С.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таблиц. Дифференциация гласных и согласных звуков и букв. Чтение слов с изученными слоговыми структурами. Чтение слов с новыми слоговыми структурами (СГС-СГС, СГ-СГ-СГС). Чтение предложений со звукоподражательными словами и восклицательной интонацией с опорой на иллюстрации. Дифференциация звуков З и С, дифференциация и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за). Практические упражнения в чтении слов (коза – коса, Лиза – лиса, зима – Сима).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Практические упражнения в чтении имён собственных. Практические упражнения в правильном произнесении и чтении глаголов (лил, залил, копал, закопал), существительных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ласкательным значением. Чтение рассказа с опорой на серию сюжетных картинок.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Р из слов. Чтение слоговых таблиц. Звукобуквенный анализ слогов и слов с опорой на схему. Чтение слоговых структур (СГ-СГ-СГ-СГ, СГС-СГ-СГ). Чтение предложений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Р и Л.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таблиц. Дифференциация гласных и согласных звуков и букв. Звукобуквенный анализ слов с опорой на схему. Чтение слов с изученными слоговыми структурами. Дифференциация звуков Р и Л, дифференциация и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ла). Практические упражнения в чтении имён собственных. Практические упражнения в правильном произнесении и чтении глаголов существительных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ласкательным значением. Составление предложений с опорой на иллюстрацию и схему предложения. Чтение рассказа с опорой на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й.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й из слов. Чтение слоговых таблиц. Звукобуквенный анализ слогов и слов с опорой на схему. Чтение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слоговых таблиц. Звукобуквенный анализ слов с опорой на схему. Чтение слов с изученными слоговыми структурами. Чтение слоговых структур (Г-СГС-СГС, СГС-СГ-СГ). Дифференциация звуков и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й, дифференциация и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слов (мой – мои). Практические упражнения в правильном произнесении и чтении прилагательных (синий, кислый). Чтение рассказа с опорой на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Ж из слов. Чтение слоговых таблиц. Звукобуквенный анализ слогов и слов с опорой на схему. Дополнение и чтение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Ж и Ш.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слоговых таблиц. Чтение слов с изученными слоговыми структурами. Дифференциация гласных и согласных звуков и букв. Дифференциация звуков Ж и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Ш, дифференциация и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слов (жар – шар). Практические упражнения в чтении слогов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ши и слов с этими слогами. Чтение текста с опорой на серию сюжетных картинок. Чтение рассказа с опорой на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Б из слов. Чтение слоговых таблиц. Звукобуквенный анализ слогов и слов с опорой на схему. Чтение предложений с опорой на схему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Б и П.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таблиц. Чтение слов с изученными слоговыми структурами. Дифференциация звуков Б и П, дифференциация и чтение слогов (па – ба), слов (бил – пил).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Д из слов. Чтение слоговых таблиц. Звукобуквенный анализ слогов и слов с опорой на схему. Чтение и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Д и Т.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таблиц. Чтение слов с изученными слоговыми структурами. Дифференциация гласных и согласных звуков и букв. Дифференциация звуков Д и Т, дифференциация и чтение слогов (да – та), слов (прутик – прудик).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Гг.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Г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Г и К. Чтение слогов, слов и предложений с изученными буквами.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таблиц. Чтение слов с изученными слоговыми структурами. Дифференциация звуков Г и К, дифференциация и чтение слогов (га – ка), слов (горка – корка). Звукобуквенный анализ слогов и слов с опорой на схему. Чтение рассказа с опорой на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(конь) и букв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ь. Чтение слоговых таблиц. Звукобуквенный анализ слов с опорой на схему. Знакомство со схемой слов с ь (СГС пустой квадратик). 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ь.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Звукобуквенный анализ слов с опорой на схему.  Дифференциация слов (хор – хорь). Чтение предложений с опорой на схему и иллюстрацию. Чтение текста с опорой на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со стечением согласных. Закрепление пройденного материала.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Закрепление чтения слов с ь. Чтение слоговых таблиц Изучение слов со стечением согласных (ССГС, ССГ-СГ, ССГ-СГС, СГ-Г-СГСС). Дифференциация гласных и согласных звуков и букв. Чтение слогов и слов с опорой на схему и звукобуквенный анализ. Практические упражнения в чтении слов ед. и мн. Числа (мосты – мост).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Ее.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буквы Е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Закрепление чтения слов с ь, стечением согласных, с Е. Чтение слоговых таблиц Чтение слов, состоящих из трёх-четырёх слогов (Г-СГ-СГС, СГ-СГ-СГС, СГ-СГС-СГ, СГС-СГС-СГ, СГ-СГ-С-СГС, ГС-СГС-СГС, ССГС-СГ-11Г). Дифференциация гласных и согласных звуков и букв.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буквы Я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 Дифференциация А и Я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Закрепление чтения слов с ь, стечением согласных, с Е, Я. Чтение слоговых таблиц. Дифференциация гласных и согласных звуков и букв. Дифференциация слогов и слов с буквами А и Я,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чтение слов (мал – мял).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буквы Ю в словах. Работа с буквенной схемой, анализ слогов и слов с опорой на схему. Составление, чтение, </w:t>
            </w: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 Дифференциация У и 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Чтение слоговых таблиц. Дифференциация гласных и согласных звуков и букв. Дифференциация слогов и слов с буквами У и Ю,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чтение слов (тук – тюк).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буквы Ё в словах. Работа с буквенной схемой,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Чтение слоговых таблиц.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Ч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Практические упражнения в чтении слов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Чтение слов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чу. Дифференциация гласных и согласных звуков и букв.  Чтение слоговых таблиц.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Ф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 Дифференциация слогов и слов с В и Ф.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Дифференциация гласных и согласных звуков и букв.  Чтение слоговых таблиц. Дифференциация и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фа) и слов (Ваня – Федя).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Цц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Ц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Дифференциация слогов и слов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Дифференциация гласных и согласных звуков и букв.  Чтение слоговых таблиц. Дифференциация и чтение слогов (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слов (свет – цвет).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Э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Дифференциация гласных и согласных звуков и букв.  Чтение слоговых таблиц.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Щ из слов. Чтение слоговых таблиц. Звукобуквенный анализ слогов и слов с опорой на схему. Составление, чтение, дополнение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Практические упражнения в чтении слов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Чтение слов с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Дифференциация гласных и согласных звуков и букв.  Чтение слоговых таблиц.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ъ.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ъ. Дифференциация и чтение слов (сели – съели). Составление предложений с опорой на схему и иллюстрацию.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дифференциация слов с ь и ъ знаком.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ь  ъ знаком. Дифференциация ь и ъ знака в процессе чтения. Чтение слов, предложений, текста с опорой на схемы и иллюстративный материал.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1BC" w:rsidRPr="00D841BC" w:rsidTr="00D841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текстов.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 Чтение слоговых таблиц. Чтение предложений и текстов с опорой на схемы и иллюстрации.</w:t>
            </w:r>
          </w:p>
        </w:tc>
        <w:tc>
          <w:tcPr>
            <w:tcW w:w="0" w:type="auto"/>
            <w:vAlign w:val="center"/>
            <w:hideMark/>
          </w:tcPr>
          <w:p w:rsidR="00D841BC" w:rsidRPr="00D841BC" w:rsidRDefault="00D841BC" w:rsidP="00D8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Учебно-методическое обеспечение:</w:t>
      </w:r>
    </w:p>
    <w:p w:rsidR="00D841BC" w:rsidRPr="00D841BC" w:rsidRDefault="00D841BC" w:rsidP="00D841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А.К., Комарова С.В., Шишкова М.И. Первый класс. Русский язык. Чтение (обучение грамоте). Примерная рабочая программа для общеобразовательных </w:t>
      </w: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</w:t>
      </w:r>
    </w:p>
    <w:p w:rsidR="00D841BC" w:rsidRPr="00D841BC" w:rsidRDefault="00D841BC" w:rsidP="00D841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Учебник:</w:t>
      </w:r>
    </w:p>
    <w:p w:rsidR="00D841BC" w:rsidRPr="00D841BC" w:rsidRDefault="00D841BC" w:rsidP="00D841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Компьютерные и информационно-коммуникативные средства:</w:t>
      </w:r>
    </w:p>
    <w:p w:rsidR="00D841BC" w:rsidRPr="00D841BC" w:rsidRDefault="00D841BC" w:rsidP="00D84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форма учебника: 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нарушениями). – В 2-х ч.</w:t>
      </w:r>
    </w:p>
    <w:p w:rsidR="00D841BC" w:rsidRPr="00D841BC" w:rsidRDefault="00D841BC" w:rsidP="00D841B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форма учебника: Аксенова А.К., Комарова С.В., Шишкова М.И. Дидактический материал для занятий в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 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Технические средства:</w:t>
      </w:r>
    </w:p>
    <w:p w:rsidR="00D841BC" w:rsidRPr="00D841BC" w:rsidRDefault="00D841BC" w:rsidP="00D841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персональный компьютер (ноутбук, планшет).</w:t>
      </w:r>
    </w:p>
    <w:p w:rsidR="00D841BC" w:rsidRPr="00D841BC" w:rsidRDefault="00D841BC" w:rsidP="00D841B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Учебно-практическое оборудование: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Касса букв и слогов;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дидактический материал (муляжи предметов, игрушки, природный материал, геометрические фигуры и тела);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предметных и сюжетных картинок;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индивидуальной работы (схемы слов, предложений и т.п.);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Слоговые таблицы;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написания букв;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Мозаика, шнуровки, шаблоны, трафареты;</w:t>
      </w:r>
    </w:p>
    <w:p w:rsidR="00D841BC" w:rsidRPr="00D841BC" w:rsidRDefault="00D841BC" w:rsidP="00D841B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Конструктор.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ИЗУЧЕНИЯ УЧЕБНОГО ПРЕДМЕТА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личностные результаты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школе, к урокам русского языка;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языковой и речевой деятельности;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многообразии окружающего мира;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Доброжелательное отношение к одноклассникам, сочувствие, сопереживание, отзывчивость и др.;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проговаривать вслух последовательность производимых действий, опираясь на вопросы учителя;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своих действий и действий одноклассников, производимая совместно с учителем;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указания и инструкции учителя, решая познавательную задачу;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Букваре (на форзацах, на страницах учебной книги, в условных обозначениях);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 помощью учителя знаки, символы, схемы, приведённые в Букваре, учебных пособиях, учебных материалах (в том числе в электронном приложении к Букварю);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 руководством учителя поиск нужной информации в Букваре и учебных пособиях;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заданный вопрос, в соответствии с ним строить ответ в устной форме;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собеседника и понимать речь других;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форме на уровне предложения (нескольких предложений);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диалоге;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работе парами и группами;</w:t>
      </w:r>
    </w:p>
    <w:p w:rsidR="00D841BC" w:rsidRPr="00D841BC" w:rsidRDefault="00D841BC" w:rsidP="00D841B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предметные результаты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значимости языка и речи в жизни людей;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узнавать звуки окружающей действительности;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неречевые и речевые звуки;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умения работать с языковыми единицами (буква, слово, предложение);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условно-графическим изображением слова, предложения;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информацию, полученную из рисунка (таблицы), в словесную форму под руководством учителя;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 объединять заданные слова по значению, исключать лишний предмет;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показывать пространственное расположение фигур;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различие между звуками и буквами;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местоположение звука в слове (начало и конец слова);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предложение, слово и слог;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границы предложения, выбирать знак для конца предложения;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данных слов;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по схеме;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слова, предложения и короткие тексты;</w:t>
      </w:r>
    </w:p>
    <w:p w:rsidR="00D841BC" w:rsidRPr="00D841BC" w:rsidRDefault="00D841BC" w:rsidP="00D841B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альбомном и тетрадном листе.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предметные результаты на конец </w:t>
      </w: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добукварного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периода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рассказывать, кто такой ученик, чем он отличается от дошкольника;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учащихся в школе;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выполнять правила посадки за партой;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письменные принадлежности, необходимые для учёбы, с опорой на иллюстрации;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обращения с учебной книгой «Букварь»;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цвета, называть их и правильно использовать;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окружающей действительности, называть их, соотносить с предметами;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лишний предмет по цвету, форме, величине;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представления о таких понятиях как предложение, слово, часть слова (слог), звук;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предложения (из двух-трех слов) на слова, с опорой на схему;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двусложные слова на слоги, с опорой на схему;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звуки А, У, О, М, С, Н в начале слов, с опорой на иллюстрацию и схему;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с опорой на иллюстративный материал и вопросы учителя;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карандашом, ручкой;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и раскрашивать по трафарету и шаблону различные предметы и геометрические фигуры;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несложные орнаменты, рисунки;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штриховку;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по пунктирным линиям, обводить элементы рисунка;</w:t>
      </w:r>
    </w:p>
    <w:p w:rsidR="00D841BC" w:rsidRPr="00D841BC" w:rsidRDefault="00D841BC" w:rsidP="00D841B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элементы, напоминающие образ букв, а затем элементы букв.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поведения учащихся в школе;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обращения с учебной книгой «Букварь»;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цвета;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окружающей действительности;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лишний предмет по цвету, форме, величине;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представления о таких понятиях как предложение, слово;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звуки А, У, О в начале слов, с опорой на иллюстрацию и схему;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с опорой на иллюстративный материал и вопросы учителя;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карандашом, ручкой;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и раскрашивать по трафарету и шаблону различные предметы и геометрические фигуры;</w:t>
      </w:r>
    </w:p>
    <w:p w:rsidR="00D841BC" w:rsidRPr="00D841BC" w:rsidRDefault="00D841BC" w:rsidP="00D841B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по пунктирным линиям, обводить элементы рисунка.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предметные результаты на конец периода обучения грамоте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уровень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на слух и в собственном произношении;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буквы, различать звуки и буквы;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гласные и согласные звуки;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звуки в начале и в конце слова;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слов в предложении;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слова, предложения и короткие тексты;</w:t>
      </w:r>
    </w:p>
    <w:p w:rsidR="00D841BC" w:rsidRPr="00D841BC" w:rsidRDefault="00D841BC" w:rsidP="00D841B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содержанию прочитанного и по иллюстрациям к тексту.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</w:t>
      </w:r>
    </w:p>
    <w:p w:rsidR="00D841BC" w:rsidRPr="00D841BC" w:rsidRDefault="00D841BC" w:rsidP="00D841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на слух и в собственном произношении, знать буквы;</w:t>
      </w:r>
    </w:p>
    <w:p w:rsidR="00D841BC" w:rsidRPr="00D841BC" w:rsidRDefault="00D841BC" w:rsidP="00D841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различать буквы;</w:t>
      </w:r>
    </w:p>
    <w:p w:rsidR="00D841BC" w:rsidRPr="00D841BC" w:rsidRDefault="00D841BC" w:rsidP="00D841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отдельные слова, соотносить их с предметными картинками;</w:t>
      </w:r>
    </w:p>
    <w:p w:rsidR="00D841BC" w:rsidRPr="00D841BC" w:rsidRDefault="00D841BC" w:rsidP="00D841B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небольшую сказку, рассказ и с помощью учителя отвечать на вопросы по содержанию, опираясь на наглядные средства;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Приложения. 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 и обозначения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АООП – адаптированная основная общеобразовательная программа.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ПрАООП</w:t>
      </w:r>
      <w:proofErr w:type="spellEnd"/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примерная адаптированная основная общеобразовательная программа.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– федеральный государственный образовательный стандарт.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НОО - федеральный государственный образовательный стандарт начального общего образования </w:t>
      </w:r>
    </w:p>
    <w:p w:rsidR="00D841BC" w:rsidRPr="00D841BC" w:rsidRDefault="00D841BC" w:rsidP="00D84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1BC">
        <w:rPr>
          <w:rFonts w:ascii="Times New Roman" w:eastAsia="Times New Roman" w:hAnsi="Times New Roman" w:cs="Times New Roman"/>
          <w:sz w:val="24"/>
          <w:szCs w:val="24"/>
          <w:lang w:eastAsia="ru-RU"/>
        </w:rPr>
        <w:t>ЦНС – центральная нервная система</w:t>
      </w:r>
    </w:p>
    <w:p w:rsidR="00862876" w:rsidRDefault="00B97785"/>
    <w:p w:rsidR="00B97785" w:rsidRDefault="00B97785"/>
    <w:p w:rsidR="00B97785" w:rsidRDefault="00B97785"/>
    <w:p w:rsidR="00B97785" w:rsidRDefault="00B97785"/>
    <w:p w:rsidR="00B97785" w:rsidRDefault="00B97785"/>
    <w:p w:rsidR="00B97785" w:rsidRDefault="00B97785"/>
    <w:p w:rsidR="00B97785" w:rsidRDefault="00B97785"/>
    <w:p w:rsidR="00B97785" w:rsidRDefault="00B97785"/>
    <w:p w:rsidR="00B97785" w:rsidRDefault="00B97785"/>
    <w:p w:rsidR="00B97785" w:rsidRDefault="00B97785"/>
    <w:p w:rsidR="00B97785" w:rsidRPr="00B97785" w:rsidRDefault="00B97785" w:rsidP="00B97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Содержание учебного предмета </w:t>
      </w:r>
    </w:p>
    <w:p w:rsidR="00B97785" w:rsidRPr="00B97785" w:rsidRDefault="00B97785" w:rsidP="00B97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</w:t>
      </w:r>
      <w:proofErr w:type="spellStart"/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Добуквенный</w:t>
      </w:r>
      <w:proofErr w:type="spellEnd"/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период 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представлений детей о празднике школы 1 сентября. Звуки вокруг нас. Различение неречевых звуков окружающей действительности. Составление и «чтение» предложений из двух-трёх слов с опорой на иллюстрацию и условно-графическую запись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неречевых звуков окружающей действительности. Драматизация сказки Выделение звука А в начале слова, фиксация его условно-графическим изображением в схеме слова. Различение неречевых звуков окружающей действительности. Драматизация сказки Выделение слов, начинающихся со звука У, их условно-графическое изображение. Знакомство с понятием «слово» и его условно-графическим изображением. Выделение слов, начинающихся со звука С, их условно-графическое изображение. Дифференциация и условно-графическая запись слов сходных по звучанию. Подбор слов к картинке на сюжет сказки «Три медведя». Знакомство с некоторыми элементами рукописных букв .Подбор слов и их условно графическая фиксация с последующим «чтением». Сказка «Репка».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Буквенный период 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и буква А. Звук и буква У. Чтение слогов Ау,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 и буква М. Составление и чтение обратных (закрытых) слогов с буквой м (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ум). Звук и буква О. Составление и чтение обратных и прямых слогов с буквами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Мм,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Звук и буква Х. Составление и чтение обратных и прямых слогов с буквами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Уу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Мм,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 и буква С.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четверть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и сравнительный звукобуквенный анализ прямых и обратных слогов.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Дифференциация звуков М и Н. Чтение слогов, слов и предложений с изученными буквами.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Ыы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Чтение слогов, слов и предложений с изученными буквами.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Чтение слогов, слов и предложений с изученными буквами. Звук и буква Вв. Звук и буква Ии. Дифференциация звуков Ы и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Шш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Составление, чтение слогов, слов, предложений с буквой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Шш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Дифференциация звуков С и Ш. Практические упражнения в чтении слов со слогом ши.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Звук и буква Тт.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Кк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Зз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четверть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Дифференциация звуков Р и Л. Звук и буква й. Дифференциация звуков и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Жж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Дифференциация звуков Ж и Ш.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Бб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Дифференциация звуков Б и П.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Дд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Дифференциация звуков Д и Т. Звук и буква Гг. Дифференциация звуков Г и К.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ь. Чтение слов с ь. Чтение слов со стечением согласных. Буква Ее. Чтение изученных слоговых структур.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Дифференциация А и Я.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Юю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Дифференциация У и Ю.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Ёё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Чтение предложений и текстов с опорой на схемы и иллюстрации.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Чч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четверть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упражнения в чтении слов с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чу. Чтение слов с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слогов и слов с В и Ф. Чтение слоговых таблиц. Дифференциация и чтение слогов (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фа) и слов (Ваня – Федя).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Цц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Дифференциация слогов и слов с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Ц. Дифференциация и чтение слогов (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слов (свет – цвет).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Звук и буква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Щщ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Чтение текстов. Практические упражнения в чтении слов с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ща, чу, </w:t>
      </w:r>
      <w:proofErr w:type="spellStart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Буква ъ. Чтение слов с ъ. Дифференциация и чтение слов (сели – съели). Чтение и дифференциация слов с ь и ъ знаком. Закрепление чтения слов с ь ъ знаком. Дифференциация ь и ъ знака в процессе чтения.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учебных занятий - урок.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деятельности для формирования базовых учебных действий: наблюдение, работа с книгой, систематизация знаний, слушание, работа с дидактическими материалами, просмотр презентаций, прослушивание музыкальных отрывков и аудиозаписей.</w:t>
      </w:r>
    </w:p>
    <w:p w:rsidR="00B97785" w:rsidRPr="00B97785" w:rsidRDefault="00B97785" w:rsidP="00B97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6132"/>
        <w:gridCol w:w="807"/>
        <w:gridCol w:w="808"/>
        <w:gridCol w:w="984"/>
      </w:tblGrid>
      <w:tr w:rsidR="00B97785" w:rsidRPr="00B97785" w:rsidTr="00B97785">
        <w:trPr>
          <w:tblCellSpacing w:w="15" w:type="dxa"/>
        </w:trPr>
        <w:tc>
          <w:tcPr>
            <w:tcW w:w="585" w:type="dxa"/>
            <w:vMerge w:val="restart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30" w:type="dxa"/>
            <w:vMerge w:val="restart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(раздела)</w:t>
            </w:r>
          </w:p>
        </w:tc>
        <w:tc>
          <w:tcPr>
            <w:tcW w:w="780" w:type="dxa"/>
            <w:vMerge w:val="restart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55" w:type="dxa"/>
            <w:gridSpan w:val="2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0" w:type="auto"/>
            <w:vMerge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факту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6825" w:type="dxa"/>
            <w:gridSpan w:val="2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 (24 часа)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6825" w:type="dxa"/>
            <w:gridSpan w:val="2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Добуквенный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о празднике школы 1 сентября.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вокруг нас. Различение неречевых звуков окружающей действительности.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«чтение» предложений из двух-трёх слов с опорой на иллюстрацию и условно-графическую запись.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окружающей действительности. Драматизация сказки «Курочка. Ряба».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А в начале слова, фиксация его условно-графическим изображением в схеме слова.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окружающей действительности. Драматизация сказки «Колобок».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слов, начинающихся со звука У, их условно-графическое изображение.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«слово» и его условно-графическим изображением.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слов, начинающихся со звука С, их условно-графическое изображение.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условно-графическая запись слов сходных по звучанию.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к картинке на сюжет сказки «Три медведя».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некоторыми элементами рукописных букв.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и их условно-графическая фиксация с последующим «чтением» . Сказка «Репка».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6825" w:type="dxa"/>
            <w:gridSpan w:val="2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Буквенный период.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У.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 Ау,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М.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чтение обратных (закрытых) слогов с буквой м (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ум).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чтение обратных (закрытых) слогов с буквой м (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ум).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О.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чтение обратных и прямых слогов с буквами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Х.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чтение обратных и прямых слогов с буквами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Мм,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С.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 (24 часа)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сравнительный звукобуквенный анализ прямых и обратных слогов. 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М и Н. 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Ыы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Вв.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Ии.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Ы и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Составление, чтение слогов, слов, предложений с буквой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С и Ш.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чтении слов со слогом ШИ.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Тт.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6825" w:type="dxa"/>
            <w:gridSpan w:val="2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 ( 27 часов)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Р и Л. 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й.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звуков и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й. 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Ж и Ш. 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Б и П. 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Д и Т. 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буква Гг.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Г и К. Чтение слогов, слов и предложений с изученными буквами.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ь.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со стечением согласных.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Ее.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rHeight w:val="75"/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Яя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А и Я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У и Ю.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Ёё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текстов с опорой на схемы и иллюстрации.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Чч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 ( 24 часов)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упражнения в чтении слов с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 с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чу.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слогов и слов с В и Ф.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чтение слогов (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фа) и слов (Ваня – Федя).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Цц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слогов и слов с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 чтение слогов (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слов (свет – цвет).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изученных слоговых структур.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текстов с опорой на схемы и иллюстрации.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Щщ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изученных слоговых структур.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упражнения в чтении слов с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ъ.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ъ. Дифференциация и чтение слов (сели – съели).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дифференциация слов с ь и ъ знаком.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слов, предложений, текста.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материала. Чтение текстов.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чтения слов с изученными слоговыми структурами.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слоговых таблиц.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7785" w:rsidRPr="00B97785" w:rsidTr="00B97785">
        <w:trPr>
          <w:tblCellSpacing w:w="15" w:type="dxa"/>
        </w:trPr>
        <w:tc>
          <w:tcPr>
            <w:tcW w:w="585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3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предложений и текстов.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dxa"/>
            <w:hideMark/>
          </w:tcPr>
          <w:p w:rsidR="00B97785" w:rsidRPr="00B97785" w:rsidRDefault="00B97785" w:rsidP="00B977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765" w:type="dxa"/>
            <w:hideMark/>
          </w:tcPr>
          <w:p w:rsidR="00B97785" w:rsidRPr="00B97785" w:rsidRDefault="00B97785" w:rsidP="00B97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7785" w:rsidRPr="00B97785" w:rsidRDefault="00B97785" w:rsidP="00B977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корректировки</w:t>
      </w:r>
    </w:p>
    <w:p w:rsidR="00B97785" w:rsidRDefault="00B97785">
      <w:bookmarkStart w:id="0" w:name="_GoBack"/>
      <w:bookmarkEnd w:id="0"/>
    </w:p>
    <w:sectPr w:rsidR="00B9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342"/>
    <w:multiLevelType w:val="multilevel"/>
    <w:tmpl w:val="5E6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F710B"/>
    <w:multiLevelType w:val="multilevel"/>
    <w:tmpl w:val="1B4A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1418B"/>
    <w:multiLevelType w:val="multilevel"/>
    <w:tmpl w:val="6542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E7757"/>
    <w:multiLevelType w:val="multilevel"/>
    <w:tmpl w:val="181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977CB"/>
    <w:multiLevelType w:val="multilevel"/>
    <w:tmpl w:val="F7BE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61768"/>
    <w:multiLevelType w:val="multilevel"/>
    <w:tmpl w:val="640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5773E5"/>
    <w:multiLevelType w:val="multilevel"/>
    <w:tmpl w:val="E0B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A6332"/>
    <w:multiLevelType w:val="multilevel"/>
    <w:tmpl w:val="A36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91626"/>
    <w:multiLevelType w:val="multilevel"/>
    <w:tmpl w:val="CA1A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328B7"/>
    <w:multiLevelType w:val="multilevel"/>
    <w:tmpl w:val="404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C85559"/>
    <w:multiLevelType w:val="multilevel"/>
    <w:tmpl w:val="F826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01AFA"/>
    <w:multiLevelType w:val="multilevel"/>
    <w:tmpl w:val="3C14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71ACD"/>
    <w:multiLevelType w:val="multilevel"/>
    <w:tmpl w:val="A7EA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B49E2"/>
    <w:multiLevelType w:val="multilevel"/>
    <w:tmpl w:val="4EE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27"/>
    <w:rsid w:val="007E021C"/>
    <w:rsid w:val="009718BA"/>
    <w:rsid w:val="00B17927"/>
    <w:rsid w:val="00B97785"/>
    <w:rsid w:val="00D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2D1D0-D5FF-4132-BD29-960E99D3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41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1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41BC"/>
  </w:style>
  <w:style w:type="character" w:customStyle="1" w:styleId="c14">
    <w:name w:val="c14"/>
    <w:basedOn w:val="a0"/>
    <w:rsid w:val="00D841BC"/>
  </w:style>
  <w:style w:type="paragraph" w:customStyle="1" w:styleId="c7">
    <w:name w:val="c7"/>
    <w:basedOn w:val="a"/>
    <w:rsid w:val="00D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841BC"/>
  </w:style>
  <w:style w:type="paragraph" w:customStyle="1" w:styleId="c3">
    <w:name w:val="c3"/>
    <w:basedOn w:val="a"/>
    <w:rsid w:val="00D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841BC"/>
  </w:style>
  <w:style w:type="character" w:customStyle="1" w:styleId="c42">
    <w:name w:val="c42"/>
    <w:basedOn w:val="a0"/>
    <w:rsid w:val="00D841BC"/>
  </w:style>
  <w:style w:type="character" w:customStyle="1" w:styleId="c20">
    <w:name w:val="c20"/>
    <w:basedOn w:val="a0"/>
    <w:rsid w:val="00D841BC"/>
  </w:style>
  <w:style w:type="character" w:customStyle="1" w:styleId="c28">
    <w:name w:val="c28"/>
    <w:basedOn w:val="a0"/>
    <w:rsid w:val="00D841BC"/>
  </w:style>
  <w:style w:type="paragraph" w:customStyle="1" w:styleId="c44">
    <w:name w:val="c44"/>
    <w:basedOn w:val="a"/>
    <w:rsid w:val="00D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41BC"/>
  </w:style>
  <w:style w:type="character" w:customStyle="1" w:styleId="c21">
    <w:name w:val="c21"/>
    <w:basedOn w:val="a0"/>
    <w:rsid w:val="00D841BC"/>
  </w:style>
  <w:style w:type="paragraph" w:customStyle="1" w:styleId="c0">
    <w:name w:val="c0"/>
    <w:basedOn w:val="a"/>
    <w:rsid w:val="00D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D841BC"/>
  </w:style>
  <w:style w:type="paragraph" w:customStyle="1" w:styleId="c82">
    <w:name w:val="c82"/>
    <w:basedOn w:val="a"/>
    <w:rsid w:val="00D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8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D84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10598</Words>
  <Characters>60414</Characters>
  <Application>Microsoft Office Word</Application>
  <DocSecurity>0</DocSecurity>
  <Lines>503</Lines>
  <Paragraphs>141</Paragraphs>
  <ScaleCrop>false</ScaleCrop>
  <Company/>
  <LinksUpToDate>false</LinksUpToDate>
  <CharactersWithSpaces>70871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TSSH8</dc:creator>
  <cp:keywords/>
  <dc:description/>
  <cp:lastModifiedBy>TSSH8</cp:lastModifiedBy>
  <cp:revision>5</cp:revision>
  <dcterms:created xsi:type="dcterms:W3CDTF">2021-09-21T08:10:00Z</dcterms:created>
  <dcterms:modified xsi:type="dcterms:W3CDTF">2021-09-21T08:15:00Z</dcterms:modified>
</cp:coreProperties>
</file>