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66" w:rsidRPr="005E3A66" w:rsidRDefault="005E3A66" w:rsidP="005E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E3A66" w:rsidRPr="005E3A66" w:rsidRDefault="005E3A66" w:rsidP="005E3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«Троицкая средняя школа»</w:t>
      </w:r>
    </w:p>
    <w:p w:rsidR="005E3A66" w:rsidRPr="005E3A66" w:rsidRDefault="005E3A66" w:rsidP="005E3A66">
      <w:pPr>
        <w:tabs>
          <w:tab w:val="left" w:pos="600"/>
          <w:tab w:val="left" w:pos="928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466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2927"/>
        <w:gridCol w:w="3164"/>
      </w:tblGrid>
      <w:tr w:rsidR="005E3A66" w:rsidRPr="005E3A66" w:rsidTr="002D468E">
        <w:trPr>
          <w:trHeight w:val="2425"/>
        </w:trPr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 на заседании ШМО учителей начальных классов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___ 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_____20 __г.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 по</w:t>
            </w:r>
            <w:proofErr w:type="gramEnd"/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____________/_______/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«__»___________20 __г.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______________/________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___ 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От «_</w:t>
            </w:r>
            <w:proofErr w:type="gramStart"/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5E3A6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__________20 __г.</w:t>
            </w:r>
          </w:p>
          <w:p w:rsidR="005E3A66" w:rsidRPr="005E3A66" w:rsidRDefault="005E3A66" w:rsidP="005E3A66">
            <w:pPr>
              <w:tabs>
                <w:tab w:val="left" w:pos="9288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3A66" w:rsidRPr="005E3A66" w:rsidRDefault="005E3A66" w:rsidP="005E3A6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6" w:rsidRPr="005E3A66" w:rsidRDefault="005E3A66" w:rsidP="005E3A66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6" w:rsidRPr="005E3A66" w:rsidRDefault="005E3A66" w:rsidP="005E3A66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A66" w:rsidRPr="005E3A66" w:rsidRDefault="005E3A66" w:rsidP="005E3A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</w:t>
      </w:r>
    </w:p>
    <w:p w:rsidR="005E3A66" w:rsidRPr="005E3A66" w:rsidRDefault="005E3A66" w:rsidP="005E3A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Учебного предмета «Речевая практика»</w:t>
      </w:r>
    </w:p>
    <w:p w:rsidR="005E3A66" w:rsidRPr="005E3A66" w:rsidRDefault="005E3A66" w:rsidP="005E3A6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(для детей с легкой умственной отсталостью)</w:t>
      </w:r>
    </w:p>
    <w:p w:rsidR="005E3A66" w:rsidRPr="005E3A66" w:rsidRDefault="005E3A66" w:rsidP="005E3A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A66" w:rsidRPr="005E3A66" w:rsidRDefault="005E3A66" w:rsidP="005E3A6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3A66" w:rsidRPr="005E3A66" w:rsidRDefault="005E3A66" w:rsidP="005E3A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1</w:t>
      </w:r>
      <w:r w:rsidRPr="005E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E3A66" w:rsidRPr="005E3A66" w:rsidRDefault="005E3A66" w:rsidP="005E3A6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Уровень образования:</w:t>
      </w:r>
      <w:r w:rsidRPr="005E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начальное общее образование</w:t>
      </w:r>
    </w:p>
    <w:p w:rsidR="005E3A66" w:rsidRPr="005E3A66" w:rsidRDefault="005E3A66" w:rsidP="005E3A66">
      <w:pPr>
        <w:tabs>
          <w:tab w:val="left" w:pos="9288"/>
        </w:tabs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6" w:rsidRPr="005E3A66" w:rsidRDefault="005E3A66" w:rsidP="005E3A66">
      <w:pPr>
        <w:tabs>
          <w:tab w:val="left" w:pos="928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 программы:</w:t>
      </w:r>
      <w:r w:rsidRPr="005E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2021-2022 учебный год</w:t>
      </w:r>
    </w:p>
    <w:p w:rsidR="005E3A66" w:rsidRPr="005E3A66" w:rsidRDefault="005E3A66" w:rsidP="005E3A66">
      <w:pPr>
        <w:tabs>
          <w:tab w:val="left" w:pos="9288"/>
        </w:tabs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6" w:rsidRPr="005E3A66" w:rsidRDefault="005E3A66" w:rsidP="005E3A66">
      <w:pPr>
        <w:tabs>
          <w:tab w:val="left" w:pos="9288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по учебному плану:</w:t>
      </w:r>
      <w:r w:rsidRPr="005E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 ч/год, 2 ч/неделю</w:t>
      </w:r>
    </w:p>
    <w:p w:rsidR="005E3A66" w:rsidRPr="005E3A66" w:rsidRDefault="005E3A66" w:rsidP="005E3A66">
      <w:pPr>
        <w:widowControl w:val="0"/>
        <w:spacing w:after="0" w:line="240" w:lineRule="auto"/>
        <w:ind w:left="170" w:right="1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6" w:rsidRPr="005E3A66" w:rsidRDefault="005E3A66" w:rsidP="005E3A66">
      <w:pPr>
        <w:tabs>
          <w:tab w:val="left" w:pos="3120"/>
        </w:tabs>
        <w:spacing w:after="0" w:line="276" w:lineRule="auto"/>
        <w:ind w:right="1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Планирование составлено </w:t>
      </w:r>
      <w:r w:rsidRPr="005E3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основе: </w:t>
      </w:r>
    </w:p>
    <w:p w:rsidR="005E3A66" w:rsidRPr="005E3A66" w:rsidRDefault="005E3A66" w:rsidP="005E3A6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образования обучающихся с - умственной отсталостью (интеллектуальными нарушениями)".</w:t>
      </w:r>
    </w:p>
    <w:p w:rsidR="005E3A66" w:rsidRPr="005E3A66" w:rsidRDefault="005E3A66" w:rsidP="005E3A66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E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Адаптированная основная общеобразовательная программа образования обучающихся </w:t>
      </w:r>
      <w:proofErr w:type="gramStart"/>
      <w:r w:rsidRPr="005E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умственной</w:t>
      </w:r>
      <w:proofErr w:type="gramEnd"/>
      <w:r w:rsidRPr="005E3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отсталостью.</w:t>
      </w:r>
    </w:p>
    <w:p w:rsidR="005E3A66" w:rsidRPr="005E3A66" w:rsidRDefault="005E3A66" w:rsidP="005E3A66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r w:rsidRPr="005E3A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составлении рабочих программ учителями МБОУ «Троицкая средняя школа»</w:t>
      </w:r>
    </w:p>
    <w:p w:rsidR="005E3A66" w:rsidRPr="005E3A66" w:rsidRDefault="005E3A66" w:rsidP="005E3A66">
      <w:pPr>
        <w:widowControl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6" w:rsidRPr="005E3A66" w:rsidRDefault="005E3A66" w:rsidP="005E3A66">
      <w:pPr>
        <w:widowControl w:val="0"/>
        <w:shd w:val="clear" w:color="auto" w:fill="FFFFFF"/>
        <w:tabs>
          <w:tab w:val="left" w:pos="74"/>
        </w:tabs>
        <w:autoSpaceDE w:val="0"/>
        <w:autoSpaceDN w:val="0"/>
        <w:adjustRightInd w:val="0"/>
        <w:spacing w:after="0" w:line="240" w:lineRule="auto"/>
        <w:ind w:left="170" w:right="11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6" w:rsidRPr="005E3A66" w:rsidRDefault="005E3A66" w:rsidP="005E3A66">
      <w:pPr>
        <w:spacing w:after="0" w:line="240" w:lineRule="auto"/>
        <w:ind w:right="113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3A66" w:rsidRPr="005E3A66" w:rsidRDefault="005E3A66" w:rsidP="005E3A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A66" w:rsidRPr="005E3A66" w:rsidRDefault="005E3A66" w:rsidP="005E3A6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3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Рабочую программу </w:t>
      </w:r>
      <w:proofErr w:type="gramStart"/>
      <w:r w:rsidRPr="005E3A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составила  </w:t>
      </w:r>
      <w:proofErr w:type="spellStart"/>
      <w:r w:rsidRPr="005E3A66">
        <w:rPr>
          <w:rFonts w:ascii="Times New Roman" w:eastAsia="Calibri" w:hAnsi="Times New Roman" w:cs="Times New Roman"/>
          <w:sz w:val="24"/>
          <w:szCs w:val="24"/>
          <w:lang w:eastAsia="ru-RU"/>
        </w:rPr>
        <w:t>Паршукова</w:t>
      </w:r>
      <w:proofErr w:type="spellEnd"/>
      <w:proofErr w:type="gramEnd"/>
      <w:r w:rsidRPr="005E3A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Ольга Викторовна учитель начальных классов</w:t>
      </w:r>
    </w:p>
    <w:p w:rsidR="005E3A66" w:rsidRPr="005E3A66" w:rsidRDefault="005E3A66" w:rsidP="005E3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3A66" w:rsidRPr="005E3A66" w:rsidRDefault="005E3A66" w:rsidP="005E3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3A66" w:rsidRPr="005E3A66" w:rsidRDefault="005E3A66" w:rsidP="005E3A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A66">
        <w:rPr>
          <w:rFonts w:ascii="Times New Roman" w:eastAsia="Calibri" w:hAnsi="Times New Roman" w:cs="Times New Roman"/>
          <w:sz w:val="24"/>
          <w:szCs w:val="24"/>
          <w:lang w:eastAsia="ru-RU"/>
        </w:rPr>
        <w:t>2021</w:t>
      </w:r>
    </w:p>
    <w:p w:rsidR="005E3A66" w:rsidRDefault="005E3A66" w:rsidP="00015181"/>
    <w:p w:rsidR="005E3A66" w:rsidRDefault="005E3A66" w:rsidP="00015181"/>
    <w:p w:rsidR="005E3A66" w:rsidRDefault="005E3A66" w:rsidP="00015181"/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lastRenderedPageBreak/>
        <w:t>РЕЧЕВАЯ ПРАКТИКА 1 класс</w:t>
      </w:r>
    </w:p>
    <w:p w:rsidR="00015181" w:rsidRPr="005E3A66" w:rsidRDefault="00015181" w:rsidP="000151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5E3A66">
        <w:rPr>
          <w:rFonts w:ascii="Times New Roman" w:hAnsi="Times New Roman" w:cs="Times New Roman"/>
          <w:sz w:val="24"/>
          <w:szCs w:val="24"/>
        </w:rPr>
        <w:t>по речевой практики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 xml:space="preserve"> предназначена для учащихся 1 класса с легкой степенью умственной отсталости (интеллектуальными нарушениями).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Федеральным законом от 29. 12. 2012 №273- ФЗ «Об образовании в Российской Федерации», с приказом от19.12.2014 № 1599 об утверждении Федерального образовательного стандарта для обучающихся с умственной отсталостью (интеллектуальными нарушениями), на основе программы по обучению грамоте и развитию речи специальных (коррекционных) образовательных учреждений VIII  вида под редакцией И.М. </w:t>
      </w:r>
      <w:proofErr w:type="spellStart"/>
      <w:r w:rsidRPr="005E3A66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5E3A66">
        <w:rPr>
          <w:rFonts w:ascii="Times New Roman" w:hAnsi="Times New Roman" w:cs="Times New Roman"/>
          <w:sz w:val="24"/>
          <w:szCs w:val="24"/>
        </w:rPr>
        <w:t>, г. Санкт-Петербург, филиал издательства «Просвещение», 2013 год.  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</w:t>
      </w:r>
      <w:proofErr w:type="spellStart"/>
      <w:r w:rsidRPr="005E3A66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E3A66">
        <w:rPr>
          <w:rFonts w:ascii="Times New Roman" w:hAnsi="Times New Roman" w:cs="Times New Roman"/>
          <w:sz w:val="24"/>
          <w:szCs w:val="24"/>
        </w:rPr>
        <w:t xml:space="preserve"> – методический комплект:</w:t>
      </w:r>
    </w:p>
    <w:p w:rsidR="00015181" w:rsidRPr="005E3A66" w:rsidRDefault="00015181" w:rsidP="000151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Учебник «Речевая практика» С.В. Комаровой. Учебник для общеобразовательных организаций, реализующих адаптированные основные общеобразовательные программы, г. Москва, «Просвещение», 2017 год. 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Актуальностью предмета «речевая практика» является его практическая и коррекционная направленность обучения языку и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норм русского языка, своеобразием их общего и речевого развития, имеющихся психофизических функций.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Основная цель изучения предмета «Речевая практика» заключается в совершенствовании речевой практики умственно отсталых дошкольников </w:t>
      </w:r>
      <w:proofErr w:type="gramStart"/>
      <w:r w:rsidRPr="005E3A66">
        <w:rPr>
          <w:rFonts w:ascii="Times New Roman" w:hAnsi="Times New Roman" w:cs="Times New Roman"/>
          <w:sz w:val="24"/>
          <w:szCs w:val="24"/>
        </w:rPr>
        <w:t>и  развитии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 xml:space="preserve"> их речи как средства общения.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На уроках речевой практики используются следующие методы: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Объяснительно-иллюстративный или информационно-рецептивный;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Репродуктивный;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Частично-поисковый или эвристический;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Исследовательский;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Беседа;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Наблюдение;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Работа с книгой;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Упражнение;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Самостоятельная работа;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Практическая работа;</w:t>
      </w:r>
    </w:p>
    <w:p w:rsidR="00015181" w:rsidRPr="005E3A66" w:rsidRDefault="00015181" w:rsidP="000151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ИКТ.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lastRenderedPageBreak/>
        <w:t>Методы распределяются на методы преподавания и соответствующие им методы учения:</w:t>
      </w:r>
    </w:p>
    <w:p w:rsidR="00015181" w:rsidRPr="005E3A66" w:rsidRDefault="00015181" w:rsidP="000151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Информационно-обобщающий (учитель) / исполнительский (ученик);</w:t>
      </w:r>
    </w:p>
    <w:p w:rsidR="00015181" w:rsidRPr="005E3A66" w:rsidRDefault="00015181" w:rsidP="000151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Объяснительный / репродуктивный</w:t>
      </w:r>
    </w:p>
    <w:p w:rsidR="00015181" w:rsidRPr="005E3A66" w:rsidRDefault="00015181" w:rsidP="000151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Инструктивный / практический</w:t>
      </w:r>
    </w:p>
    <w:p w:rsidR="00015181" w:rsidRPr="005E3A66" w:rsidRDefault="00015181" w:rsidP="000151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Объяснительно-побуждающий / поисковый.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Формы: </w:t>
      </w:r>
    </w:p>
    <w:p w:rsidR="00015181" w:rsidRPr="005E3A66" w:rsidRDefault="00015181" w:rsidP="000151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Учебная экскурсия;</w:t>
      </w:r>
    </w:p>
    <w:p w:rsidR="00015181" w:rsidRPr="005E3A66" w:rsidRDefault="00015181" w:rsidP="000151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Предметный урок;</w:t>
      </w:r>
    </w:p>
    <w:p w:rsidR="00015181" w:rsidRPr="005E3A66" w:rsidRDefault="00015181" w:rsidP="000151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Домашняя учебная работа;</w:t>
      </w:r>
    </w:p>
    <w:p w:rsidR="00015181" w:rsidRPr="005E3A66" w:rsidRDefault="00015181" w:rsidP="000151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Индивидуальная работа;</w:t>
      </w:r>
    </w:p>
    <w:p w:rsidR="00015181" w:rsidRPr="005E3A66" w:rsidRDefault="00015181" w:rsidP="000151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Фронтальная работа;</w:t>
      </w:r>
    </w:p>
    <w:p w:rsidR="00015181" w:rsidRPr="005E3A66" w:rsidRDefault="00015181" w:rsidP="0001518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Групповая работа;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 с учетом особенностей его освоения обучающимися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Учебный предмет «речевая практика» ставит следующие задачи:</w:t>
      </w:r>
    </w:p>
    <w:p w:rsidR="00015181" w:rsidRPr="005E3A66" w:rsidRDefault="00015181" w:rsidP="000151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Формирование у учащихся интереса к языку и первоначальные языковые обобщения;</w:t>
      </w:r>
    </w:p>
    <w:p w:rsidR="00015181" w:rsidRPr="005E3A66" w:rsidRDefault="00015181" w:rsidP="000151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Развитие умения коммуникативно оправданно пользоваться речью как средством общения, обеспечивая для реализации этой задачи чёткость произносительных навыков, необходимый словарь, точность в построении предложений, связанность устного высказывания;</w:t>
      </w:r>
    </w:p>
    <w:p w:rsidR="00015181" w:rsidRPr="005E3A66" w:rsidRDefault="00015181" w:rsidP="0001518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Осуществление нравственного, эстетического и экологического воспитания школьника;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       Учебный курс предусматривает следующую структуру:</w:t>
      </w:r>
    </w:p>
    <w:p w:rsidR="00015181" w:rsidRPr="005E3A66" w:rsidRDefault="00015181" w:rsidP="0001518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E3A6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E3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5181" w:rsidRPr="005E3A66" w:rsidRDefault="00015181" w:rsidP="0001518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Дикция и выразительность речи </w:t>
      </w:r>
    </w:p>
    <w:p w:rsidR="00015181" w:rsidRPr="005E3A66" w:rsidRDefault="00015181" w:rsidP="0001518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Общение и его значение в жизни. 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3. Место учебного предмета в учебном плане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Предмет «речевая практика» входит в предметную область «Язык и речевая практика» является обязательной частью учебного плана в соответствии с ФГОС для обучающихся с умственной отсталостью (интеллектуальными нарушениями) и изучается на всех этапах обучения. 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На изучение данного учебного предмета в 1 классе отводится 2 часа в неделю. Из них: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в   </w:t>
      </w:r>
      <w:proofErr w:type="gramStart"/>
      <w:r w:rsidRPr="005E3A66">
        <w:rPr>
          <w:rFonts w:ascii="Times New Roman" w:hAnsi="Times New Roman" w:cs="Times New Roman"/>
          <w:sz w:val="24"/>
          <w:szCs w:val="24"/>
        </w:rPr>
        <w:t>I  четверти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 xml:space="preserve"> -       ч               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во II четверти -       ч              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3A66">
        <w:rPr>
          <w:rFonts w:ascii="Times New Roman" w:hAnsi="Times New Roman" w:cs="Times New Roman"/>
          <w:sz w:val="24"/>
          <w:szCs w:val="24"/>
        </w:rPr>
        <w:lastRenderedPageBreak/>
        <w:t>в  III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 xml:space="preserve"> четверти -       ч              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3A66">
        <w:rPr>
          <w:rFonts w:ascii="Times New Roman" w:hAnsi="Times New Roman" w:cs="Times New Roman"/>
          <w:sz w:val="24"/>
          <w:szCs w:val="24"/>
        </w:rPr>
        <w:t>в  IV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 xml:space="preserve"> четверти -       ч         Год -    ч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4. Результаты освоения учебного предмета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Программа обеспечивает достижение учащимися 1 класса базовых учебных действий: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Личностные учебные действия:</w:t>
      </w:r>
    </w:p>
    <w:p w:rsidR="00015181" w:rsidRPr="005E3A66" w:rsidRDefault="00015181" w:rsidP="0001518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015181" w:rsidRPr="005E3A66" w:rsidRDefault="00015181" w:rsidP="0001518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015181" w:rsidRPr="005E3A66" w:rsidRDefault="00015181" w:rsidP="0001518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015181" w:rsidRPr="005E3A66" w:rsidRDefault="00015181" w:rsidP="0001518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015181" w:rsidRPr="005E3A66" w:rsidRDefault="00015181" w:rsidP="0001518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самостоятельность в выполнении учебных заданий, поручений, договоренностей; </w:t>
      </w:r>
    </w:p>
    <w:p w:rsidR="00015181" w:rsidRPr="005E3A66" w:rsidRDefault="00015181" w:rsidP="0001518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015181" w:rsidRPr="005E3A66" w:rsidRDefault="00015181" w:rsidP="0001518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готовность к безопасному и бережному поведению в природе и обществе.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Коммуникативные учебные действия:</w:t>
      </w:r>
    </w:p>
    <w:p w:rsidR="00015181" w:rsidRPr="005E3A66" w:rsidRDefault="00015181" w:rsidP="0001518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вступать в контакт и работать в коллективе (учитель−ученик, ученик–ученик, ученик–класс, учитель−класс); </w:t>
      </w:r>
    </w:p>
    <w:p w:rsidR="00015181" w:rsidRPr="005E3A66" w:rsidRDefault="00015181" w:rsidP="0001518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использовать принятые ритуалы социального взаимодействия с одноклассниками и учителем; </w:t>
      </w:r>
    </w:p>
    <w:p w:rsidR="00015181" w:rsidRPr="005E3A66" w:rsidRDefault="00015181" w:rsidP="0001518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обращаться за помощью и принимать помощь; </w:t>
      </w:r>
    </w:p>
    <w:p w:rsidR="00015181" w:rsidRPr="005E3A66" w:rsidRDefault="00015181" w:rsidP="0001518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слушать и понимать инструкцию к учебному заданию в разных видах деятельности и быту; </w:t>
      </w:r>
    </w:p>
    <w:p w:rsidR="00015181" w:rsidRPr="005E3A66" w:rsidRDefault="00015181" w:rsidP="0001518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 </w:t>
      </w:r>
    </w:p>
    <w:p w:rsidR="00015181" w:rsidRPr="005E3A66" w:rsidRDefault="00015181" w:rsidP="0001518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Регулятивные учебные действия: </w:t>
      </w:r>
    </w:p>
    <w:p w:rsidR="00015181" w:rsidRPr="005E3A66" w:rsidRDefault="00015181" w:rsidP="0001518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адекватно соблюдать ритуалы школьного поведения (поднимать руку, вставать и выходить из-за парты и т. д.); </w:t>
      </w:r>
    </w:p>
    <w:p w:rsidR="00015181" w:rsidRPr="005E3A66" w:rsidRDefault="00015181" w:rsidP="0001518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принимать цели и произвольно включаться в деятельность, следовать предложенному плану и работать в общем темпе; </w:t>
      </w:r>
    </w:p>
    <w:p w:rsidR="00015181" w:rsidRPr="005E3A66" w:rsidRDefault="00015181" w:rsidP="0001518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015181" w:rsidRPr="005E3A66" w:rsidRDefault="00015181" w:rsidP="0001518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lastRenderedPageBreak/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К познавательным учебным действиям: </w:t>
      </w:r>
    </w:p>
    <w:p w:rsidR="00015181" w:rsidRPr="005E3A66" w:rsidRDefault="00015181" w:rsidP="0001518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выделять некоторые существенные, общие и отличительные свойства хорошо знакомых предметов; </w:t>
      </w:r>
    </w:p>
    <w:p w:rsidR="00015181" w:rsidRPr="005E3A66" w:rsidRDefault="00015181" w:rsidP="0001518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устанавливать </w:t>
      </w:r>
      <w:proofErr w:type="spellStart"/>
      <w:r w:rsidRPr="005E3A66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5E3A66">
        <w:rPr>
          <w:rFonts w:ascii="Times New Roman" w:hAnsi="Times New Roman" w:cs="Times New Roman"/>
          <w:sz w:val="24"/>
          <w:szCs w:val="24"/>
        </w:rPr>
        <w:t xml:space="preserve">-родовые отношения предметов; </w:t>
      </w:r>
    </w:p>
    <w:p w:rsidR="00015181" w:rsidRPr="005E3A66" w:rsidRDefault="00015181" w:rsidP="0001518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делать простейшие обобщения, сравнивать, классифицировать на наглядном материале; </w:t>
      </w:r>
    </w:p>
    <w:p w:rsidR="00015181" w:rsidRPr="005E3A66" w:rsidRDefault="00015181" w:rsidP="0001518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пользоваться знаками, символами, предметами-заместителями; </w:t>
      </w:r>
    </w:p>
    <w:p w:rsidR="00015181" w:rsidRPr="005E3A66" w:rsidRDefault="00015181" w:rsidP="0001518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читать; </w:t>
      </w:r>
    </w:p>
    <w:p w:rsidR="00015181" w:rsidRPr="005E3A66" w:rsidRDefault="00015181" w:rsidP="0001518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писать; </w:t>
      </w:r>
    </w:p>
    <w:p w:rsidR="00015181" w:rsidRPr="005E3A66" w:rsidRDefault="00015181" w:rsidP="0001518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наблюдать под руководством взрослого за предметами и явлениями окружающей действительности; </w:t>
      </w:r>
    </w:p>
    <w:p w:rsidR="00015181" w:rsidRPr="005E3A66" w:rsidRDefault="00015181" w:rsidP="0001518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Личностные результаты освоения АООП отражают: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положительное отношение к школе, к урокам русского языка;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проявление интереса к языковой и речевой деятельности;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расширение представлений о многообразии окружающего мира;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доброжелательное отношение к одноклассникам, сочувствие, сопереживание, отзывчивость и др.;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умение проговаривать вслух последовательность производимых действий, опираясь на вопросы учителя;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оценка результатов своих действий и действий одноклассников, производимая совместно с учителем;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слушать указания и инструкции учителя, решая познавательную задачу;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ориентироваться в тетрадях, Прописях, альбомах;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понимать с помощью учителя знаки, символы, схемы, приведённые в прописях, учебных пособиях, учебных материалах;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lastRenderedPageBreak/>
        <w:t>осуществлять под руководством учителя поиск нужной информации в учебных пособиях;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понимать заданный вопрос, в соответствии с ним строить ответ в устной форме;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слушать собеседника и понимать речь других;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оформлять свои мысли в устной форме на уровне предложения (нескольких предложений);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принимать участие в диалоге;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принимать участие в работе парами и группами;</w:t>
      </w:r>
    </w:p>
    <w:p w:rsidR="00015181" w:rsidRPr="005E3A66" w:rsidRDefault="00015181" w:rsidP="0001518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оценивать собственное поведение и поведение окружающих, использовать в общении правила вежливости.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Выполнение инструкций.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Соотнесение речи и изображения.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Повторение и воспроизведение слогов, слов и предложений.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Ответы на вопросы.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Пересказ.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Артикуляционная моторика.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Речевое дыхание.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Использование силы голоса, темпа речи.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Использование мимики и жестов.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Формулировать просьбы и желания с использованием этикетных слов и выражений;</w:t>
      </w:r>
    </w:p>
    <w:p w:rsidR="00015181" w:rsidRPr="005E3A66" w:rsidRDefault="00015181" w:rsidP="0001518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Участие в ролевых играх.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       В программе по речевой практике обозначены два уровня овладения предметными результатами: минимальный и достаточный.         Достаточный уровень освоения предметными результатами не является обязательным для всех обучающихся. Минимальный уровень является обязательным для обучающихся с умственной отсталостью. Отсутствие достижения этого уровня по речевой практике в 1 классе не является препятствием к продолжению образования поданному варианту программы.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015181" w:rsidRPr="005E3A66" w:rsidRDefault="00015181" w:rsidP="0001518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выполнять элементарные задания по словесной инструкции учителя;</w:t>
      </w:r>
    </w:p>
    <w:p w:rsidR="00015181" w:rsidRPr="005E3A66" w:rsidRDefault="00015181" w:rsidP="0001518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называть предметы и соотносить их с соответствующими картинками;</w:t>
      </w:r>
    </w:p>
    <w:p w:rsidR="00015181" w:rsidRPr="005E3A66" w:rsidRDefault="00015181" w:rsidP="0001518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употреблять «вежливые» слова при обращении к другим людям;</w:t>
      </w:r>
    </w:p>
    <w:p w:rsidR="00015181" w:rsidRPr="005E3A66" w:rsidRDefault="00015181" w:rsidP="0001518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правильно здороваться при встрече и прощаться при расставании; </w:t>
      </w:r>
    </w:p>
    <w:p w:rsidR="00015181" w:rsidRPr="005E3A66" w:rsidRDefault="00015181" w:rsidP="0001518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lastRenderedPageBreak/>
        <w:t>знать имя и фамилию, имя и отчество учителя, воспитателя, имена ближайших родственников и товарищей по классу;</w:t>
      </w:r>
    </w:p>
    <w:p w:rsidR="00015181" w:rsidRPr="005E3A66" w:rsidRDefault="00015181" w:rsidP="0001518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слушать небольшую сказку или рассказ, соотносить картинки с их содержанием.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Достаточный уровень:</w:t>
      </w:r>
    </w:p>
    <w:p w:rsidR="00015181" w:rsidRPr="005E3A66" w:rsidRDefault="00015181" w:rsidP="0001518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выполнять задания по словесной инструкции;</w:t>
      </w:r>
    </w:p>
    <w:p w:rsidR="00015181" w:rsidRPr="005E3A66" w:rsidRDefault="00015181" w:rsidP="0001518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называть предметы и действия, соотносить их с соответствующими картинками;</w:t>
      </w:r>
    </w:p>
    <w:p w:rsidR="00015181" w:rsidRPr="005E3A66" w:rsidRDefault="00015181" w:rsidP="0001518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внятно выражать просьбы, употреблять «вежливые» слова;</w:t>
      </w:r>
    </w:p>
    <w:p w:rsidR="00015181" w:rsidRPr="005E3A66" w:rsidRDefault="00015181" w:rsidP="0001518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соблюдать правила речевого этикета при встрече и прощании;</w:t>
      </w:r>
    </w:p>
    <w:p w:rsidR="00015181" w:rsidRPr="005E3A66" w:rsidRDefault="00015181" w:rsidP="0001518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уметь сообщить свое имя и фамилию, имена и отчества учителей, воспитателей, имена ближайших родственников, адрес дома; </w:t>
      </w:r>
    </w:p>
    <w:p w:rsidR="00015181" w:rsidRPr="005E3A66" w:rsidRDefault="00015181" w:rsidP="0001518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уметь рассказать, как можно дойти или доехать до школы; </w:t>
      </w:r>
    </w:p>
    <w:p w:rsidR="00015181" w:rsidRPr="005E3A66" w:rsidRDefault="00015181" w:rsidP="0001518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слушать небольшую сказку или рассказ, отвечать на вопросы, опираясь на наглядные средства.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       В течение учебного года проводится диагностика уровня усвоения знаний и умений учащихся. Она состоит из анализа двух этапов: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1этап - промежуточная диагностика (1 полугодие)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Цель: проанализировать процесс формирования знаний и умений учащихся по конкретной теме изучаемого предмета за определенный промежуток времени.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2 этап – итоговая диагностика (2 полугодие)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Цель: выявить уровень усвоения материала и умения использовать полученные знания на практике.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E3A66">
        <w:rPr>
          <w:rFonts w:ascii="Times New Roman" w:hAnsi="Times New Roman" w:cs="Times New Roman"/>
          <w:sz w:val="24"/>
          <w:szCs w:val="24"/>
        </w:rPr>
        <w:t>Данные  диагностики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 xml:space="preserve"> фиксируются в сводной таблице достижений предметных результатов. По итогам каждого этапа диагностики заполняется графа знаком, представленным в виде баллов: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0 баллов - действие отсутствует, обучающийся не понимает его смысла, не включается в процесс выполнения вместе с педагогом;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1 балл - обучающийся смысл действия понимает фрагментарно и выполняет задание с большим количеством </w:t>
      </w:r>
      <w:proofErr w:type="gramStart"/>
      <w:r w:rsidRPr="005E3A66">
        <w:rPr>
          <w:rFonts w:ascii="Times New Roman" w:hAnsi="Times New Roman" w:cs="Times New Roman"/>
          <w:sz w:val="24"/>
          <w:szCs w:val="24"/>
        </w:rPr>
        <w:t>ошибок,  выполнение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 xml:space="preserve"> действия связывает с конкретной ситуацией, выполняет задание только по инструкции педагога, или не воспринимает помощь;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2 балла - обучающийся выполняет действие после первичной и дополнительных фронтальной, групповой или индивидуальной инструкций. Нуждается в активной помощи педагога. Помощь использует с трудом, с ошибками. В отдельных случаях способен выполнить его самостоятельно;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3 балла - способен самостоятельно выполнять действие в определенных ситуациях, нередко допускает ошибки, которые исправляет после индивидуальной помощи педагога;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4 балла - обучающийся выполняет задание после первичной и дополнительной фронтальной инструкции 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lastRenderedPageBreak/>
        <w:t>с 1 - 2 незначительными ошибками. Хорошо использует незначительную помощь педагога;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5 баллов - обучающийся выполняет действие после первичной инструкции педагога без помощи и без ошибок или с одной незначительной ошибкой, которую сам исправляет после самопроверки. В помощи педагога почти не нуждается.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       Результаты дают возможность получить объективную информацию об уровне усвоения знаний, умений и навыков в текущем году; запланировать индивидуальную и групповую работу с учащимися в дальнейшем обучении.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В программе по речевой практике для младших классов выделяются разделы. Каждый из разделов программы нацелен на решение специальных образовательных, коррекционных и воспитательных задач: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3A66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E3A66">
        <w:rPr>
          <w:rFonts w:ascii="Times New Roman" w:hAnsi="Times New Roman" w:cs="Times New Roman"/>
          <w:sz w:val="24"/>
          <w:szCs w:val="24"/>
        </w:rPr>
        <w:t xml:space="preserve"> и понимание речи. </w:t>
      </w:r>
    </w:p>
    <w:p w:rsidR="00015181" w:rsidRPr="005E3A66" w:rsidRDefault="00015181" w:rsidP="0001518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Выполнение простых и составных устных инструкций учителя, словесный отчет о выполненных действиях. </w:t>
      </w:r>
    </w:p>
    <w:p w:rsidR="00015181" w:rsidRPr="005E3A66" w:rsidRDefault="00015181" w:rsidP="0001518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Прослушивание и выполнение инструкций, записанных на аудионосители. </w:t>
      </w:r>
    </w:p>
    <w:p w:rsidR="00015181" w:rsidRPr="005E3A66" w:rsidRDefault="00015181" w:rsidP="0001518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Чтение и выполнение словесных инструкций, предъявленных в письменном виде.  </w:t>
      </w:r>
    </w:p>
    <w:p w:rsidR="00015181" w:rsidRPr="005E3A66" w:rsidRDefault="00015181" w:rsidP="0001518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Соотнесение речи и изображения (выбор картинки, соответствующей слову, предложению).</w:t>
      </w:r>
    </w:p>
    <w:p w:rsidR="00015181" w:rsidRPr="005E3A66" w:rsidRDefault="00015181" w:rsidP="0001518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Повторение и воспроизведение по подобию, по памяти отдельных слогов, слов, предложений. </w:t>
      </w:r>
    </w:p>
    <w:p w:rsidR="00015181" w:rsidRPr="005E3A66" w:rsidRDefault="00015181" w:rsidP="0001518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Слушание небольших литературных произведений в изложении педагога и с </w:t>
      </w:r>
      <w:proofErr w:type="gramStart"/>
      <w:r w:rsidRPr="005E3A66">
        <w:rPr>
          <w:rFonts w:ascii="Times New Roman" w:hAnsi="Times New Roman" w:cs="Times New Roman"/>
          <w:sz w:val="24"/>
          <w:szCs w:val="24"/>
        </w:rPr>
        <w:t>аудио-носителей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>. Ответы на вопросы по прослушанному тексту, пересказ.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Дикция и выразительность речи. </w:t>
      </w:r>
    </w:p>
    <w:p w:rsidR="00015181" w:rsidRPr="005E3A66" w:rsidRDefault="00015181" w:rsidP="0001518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Развитие артикуляционной моторики. </w:t>
      </w:r>
    </w:p>
    <w:p w:rsidR="00015181" w:rsidRPr="005E3A66" w:rsidRDefault="00015181" w:rsidP="0001518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Формирование правильного речевого дыхания. </w:t>
      </w:r>
    </w:p>
    <w:p w:rsidR="00015181" w:rsidRPr="005E3A66" w:rsidRDefault="00015181" w:rsidP="0001518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Практическое использование силы голоса, тона, темпа речи в речевых ситуациях. </w:t>
      </w:r>
    </w:p>
    <w:p w:rsidR="00015181" w:rsidRPr="005E3A66" w:rsidRDefault="00015181" w:rsidP="0001518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Использование мимики и жестов в общении. 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Общение и его значение в жизни. </w:t>
      </w:r>
    </w:p>
    <w:p w:rsidR="00015181" w:rsidRPr="005E3A66" w:rsidRDefault="00015181" w:rsidP="0001518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Речевое и неречевое общение. </w:t>
      </w:r>
    </w:p>
    <w:p w:rsidR="00015181" w:rsidRPr="005E3A66" w:rsidRDefault="00015181" w:rsidP="0001518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Правила речевого общения. </w:t>
      </w:r>
    </w:p>
    <w:p w:rsidR="00015181" w:rsidRPr="005E3A66" w:rsidRDefault="00015181" w:rsidP="0001518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Письменное общение (афиши, реклама, письма, открытки и др.). </w:t>
      </w:r>
    </w:p>
    <w:p w:rsidR="00015181" w:rsidRPr="005E3A66" w:rsidRDefault="00015181" w:rsidP="0001518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Условные знаки в общении людей.</w:t>
      </w:r>
    </w:p>
    <w:p w:rsidR="00015181" w:rsidRPr="005E3A66" w:rsidRDefault="00015181" w:rsidP="0001518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Общение на расстоянии. Кино, телевидение, радио.</w:t>
      </w:r>
    </w:p>
    <w:p w:rsidR="00015181" w:rsidRPr="005E3A66" w:rsidRDefault="00015181" w:rsidP="0001518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Виртуальное общение. Общение в социальных сетях. </w:t>
      </w:r>
    </w:p>
    <w:p w:rsidR="00015181" w:rsidRPr="005E3A66" w:rsidRDefault="00015181" w:rsidP="0001518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Влияние речи на мысли, чувства, поступки людей.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lastRenderedPageBreak/>
        <w:t>6. Тематический план</w:t>
      </w: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3727"/>
        <w:gridCol w:w="535"/>
        <w:gridCol w:w="598"/>
        <w:gridCol w:w="1179"/>
        <w:gridCol w:w="1454"/>
        <w:gridCol w:w="1497"/>
      </w:tblGrid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Наглядность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Классная комната, правильная посадка за партой. Правила поведения на уроке.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общения на уроке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Школа. Школьное здание, классы, коридоры, зал, столовая, 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гардероб.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школа,</w:t>
            </w:r>
          </w:p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школьное здание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гардероб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 приветствия с работниками школы 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Знакомство во дворе.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прощайте, </w:t>
            </w:r>
          </w:p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до свидания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Знакомство с другими учениками школы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теме «Я знакомлюсь во дворе».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Построение связного высказывания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Летние игры 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детей.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Заучивания стихотворений, используемых во время игр с правилами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диалога «Давай познакомимся».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Давай расскажем историю.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учителя по их содержанию </w:t>
            </w: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Играем в сказку.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ролевых играх в соответствии с речевыми возможностями;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Ролевая игра-хоровод «Теремок».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маски героев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игра-хоровод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учащимися.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четверостишие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составлении рассказа или сказки по темам речевых ситуаций;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Беседа «Самая интересная сказка».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Семья: мама, папа, дедушка, бабушка, брат, 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сестра.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беседах на темы, близкие личному </w:t>
            </w: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опыту ребенка;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Знакомство в гостях.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Формулировка просьб и желаний с использованием этикетных слов и выражений;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 нам пришли гости».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Формулировка просьб и желаний с использованием этикетных слов и выражений;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Их назначение.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Обращение со школьными принадлежностями.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принадлежности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Покупка школьных 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принадлежностей.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          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Ролевая игра «Магазин «Школьник».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Формулировка просьб и желаний с использованием этикетных слов и выражений;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Игрушки. Их назначение.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Обращение с игрушками.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Ролевая игра «В магазине игрушек».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Формулировка просьб и желаний с использованием этикетных слов и выражений;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Беседа «Моя любимая игрушка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».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беседах на темы, близкие личному опыту ребенка;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Праздник Новый год.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беседах на темы, близкие </w:t>
            </w: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личному опыту ребенка;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Готовимся к празднику.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Беседа «Что я подарю на Новый год?»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сувенира к Новому 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году.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        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сувениры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сувенир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диалогах по темам речевых ситуаций;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Игра «Узнай меня».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маски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ролевых играх в соответствии с речевыми возможностями;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новогодних поздравлений.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поздравляю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</w:t>
            </w: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диалогах по темам речевых ситуаций;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Новогодние чудеса.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фейерверк, салют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Активное участие в диалогах по темам речевых ситуаций;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кругу.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                          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беседах на темы, близкие личному опыту ребенка;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Зимняя одежда. Её назначение.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«Зимняя прогулка».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«На прогулке».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Зимние игры 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детей.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Произнесение </w:t>
            </w:r>
            <w:proofErr w:type="spell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, коротких стихотворений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«Мы ходили кататься на горку».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санки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беседах на темы, близкие личному опыту ребенка;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Правила поведения за столом.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Формулировка просьб и желаний с использованием этикетных слов и выражений;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стихотворения </w:t>
            </w:r>
            <w:proofErr w:type="spell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«Помощница»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помощница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Выбор правильных средств интонации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 «Что я умею делать дома?»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беседах на темы, близкие личному опыту ребенка;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Беседа «Я помогаю маме».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Обязанности дежурного. Составление диалога.</w:t>
            </w:r>
          </w:p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                                             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«Я готовлюсь к школе».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беседах на темы, близкие личному опыту ребенка;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Школьный костюм. Обращение с ним.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костюм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 </w:t>
            </w:r>
            <w:proofErr w:type="spell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С.Маршака</w:t>
            </w:r>
            <w:proofErr w:type="spell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глупом мышонке».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Заучивание стихотворений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по картинкам.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лошадь, лягушка, утка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Ролевая игра «Спокойной ночи».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ролевых играх в соответствии с речевыми </w:t>
            </w: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разучивание  стихотворения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Ю.Горея</w:t>
            </w:r>
            <w:proofErr w:type="spell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 «Колыбельная».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Заучивание стихотворений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«Перед сном»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коллективном составлении рассказа или сказки по темам речевых ситуаций;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предложений-пожеланий перед сном.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пожелания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Построение высказывания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Беседа «Спокойной ночи</w:t>
            </w:r>
            <w:proofErr w:type="gram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».   </w:t>
            </w:r>
            <w:proofErr w:type="gram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                            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Беседа по картинке.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Ролевая игра «Доброе утро».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ролевых играх в соответствии с речевыми возможностями;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Игра «Живые загадки».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 Заучивание стихотворений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Беседа на тему «Как начинается твоё утро?»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учителя по их содержанию с опорой на иллюстративный материал;</w:t>
            </w:r>
          </w:p>
        </w:tc>
      </w:tr>
      <w:tr w:rsidR="00015181" w:rsidRPr="005E3A66" w:rsidTr="005E3A6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картинке.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«вежливые слова»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с опорой на картинный или картинно-символический план.</w:t>
            </w:r>
          </w:p>
        </w:tc>
      </w:tr>
    </w:tbl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7. Методическое и материально-техническое обеспечение образовательной деятельности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015181" w:rsidRPr="005E3A66" w:rsidRDefault="00015181" w:rsidP="0001518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Учебная литература</w:t>
      </w:r>
    </w:p>
    <w:p w:rsidR="00015181" w:rsidRPr="005E3A66" w:rsidRDefault="00015181" w:rsidP="0001518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учебник «Речевая практика» С.В. Комарова, г. Москва, «Просвещение», 2017 год.</w:t>
      </w:r>
    </w:p>
    <w:p w:rsidR="00015181" w:rsidRPr="005E3A66" w:rsidRDefault="00015181" w:rsidP="0001518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Научно-методическая литература</w:t>
      </w:r>
    </w:p>
    <w:p w:rsidR="00015181" w:rsidRPr="005E3A66" w:rsidRDefault="00015181" w:rsidP="0001518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 Интернет ресурсы</w:t>
      </w:r>
    </w:p>
    <w:p w:rsidR="00015181" w:rsidRPr="005E3A66" w:rsidRDefault="00015181" w:rsidP="0001518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Литература для учащихся </w:t>
      </w:r>
    </w:p>
    <w:p w:rsidR="00015181" w:rsidRPr="005E3A66" w:rsidRDefault="00015181" w:rsidP="0001518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 учебник «Речевая практика» С.В. Комарова, г. Москва, «Просвещение», 2017 год.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Материально-техническое обеспечение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Демонстрационные и печатные пособия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-Магнитная доска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-Предметные и сюжетные картинки в соответствии с тематикой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-Детские книги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-Карточки «Упражнения для губ и языка»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-Комплекты правил поведения в гостях, на прогулке, с одноклассника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-Маски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Технические средства обучения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lastRenderedPageBreak/>
        <w:t>-Ноутбук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-Принтер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-Ксерокс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>-Мультимедийный проектор</w:t>
      </w:r>
    </w:p>
    <w:p w:rsidR="00015181" w:rsidRPr="005E3A66" w:rsidRDefault="00015181" w:rsidP="00015181">
      <w:pPr>
        <w:rPr>
          <w:rFonts w:ascii="Times New Roman" w:hAnsi="Times New Roman" w:cs="Times New Roman"/>
          <w:sz w:val="24"/>
          <w:szCs w:val="24"/>
        </w:rPr>
      </w:pPr>
      <w:r w:rsidRPr="005E3A66">
        <w:rPr>
          <w:rFonts w:ascii="Times New Roman" w:hAnsi="Times New Roman" w:cs="Times New Roman"/>
          <w:sz w:val="24"/>
          <w:szCs w:val="24"/>
        </w:rPr>
        <w:t xml:space="preserve">Таблица достижения предметных результатов </w:t>
      </w:r>
      <w:proofErr w:type="gramStart"/>
      <w:r w:rsidRPr="005E3A66">
        <w:rPr>
          <w:rFonts w:ascii="Times New Roman" w:hAnsi="Times New Roman" w:cs="Times New Roman"/>
          <w:sz w:val="24"/>
          <w:szCs w:val="24"/>
        </w:rPr>
        <w:t>обучения  по</w:t>
      </w:r>
      <w:proofErr w:type="gramEnd"/>
      <w:r w:rsidRPr="005E3A66">
        <w:rPr>
          <w:rFonts w:ascii="Times New Roman" w:hAnsi="Times New Roman" w:cs="Times New Roman"/>
          <w:sz w:val="24"/>
          <w:szCs w:val="24"/>
        </w:rPr>
        <w:t xml:space="preserve"> речевой практике в 1 классе (I полугодие)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5"/>
        <w:gridCol w:w="4616"/>
        <w:gridCol w:w="187"/>
        <w:gridCol w:w="185"/>
        <w:gridCol w:w="185"/>
        <w:gridCol w:w="184"/>
        <w:gridCol w:w="184"/>
        <w:gridCol w:w="184"/>
        <w:gridCol w:w="184"/>
        <w:gridCol w:w="184"/>
        <w:gridCol w:w="184"/>
        <w:gridCol w:w="184"/>
        <w:gridCol w:w="199"/>
      </w:tblGrid>
      <w:tr w:rsidR="00015181" w:rsidRPr="005E3A66" w:rsidTr="000151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Фамилия имя учащегося</w:t>
            </w: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 и понимание речи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инструкций.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Соотнесение речи и изображения.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Повторение и воспроизведение слогов, слов и предложений.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Дикция и </w:t>
            </w:r>
            <w:proofErr w:type="spell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proofErr w:type="spell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5E3A6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Артикуляционная моторика.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Речевое дыхание.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Использование силы голоса, темпа речи.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Использование мимики и жестов.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Общение и его значение в жизни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Формулировка просьб и желаний.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Участие в ролевых играх.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Средний бал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Тип оценки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81" w:rsidRPr="005E3A66" w:rsidTr="000151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A6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15181" w:rsidRPr="005E3A66" w:rsidRDefault="00015181" w:rsidP="0001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876" w:rsidRPr="005E3A66" w:rsidRDefault="005E3A66">
      <w:pPr>
        <w:rPr>
          <w:rFonts w:ascii="Times New Roman" w:hAnsi="Times New Roman" w:cs="Times New Roman"/>
          <w:sz w:val="24"/>
          <w:szCs w:val="24"/>
        </w:rPr>
      </w:pPr>
    </w:p>
    <w:sectPr w:rsidR="00862876" w:rsidRPr="005E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4F1"/>
    <w:multiLevelType w:val="multilevel"/>
    <w:tmpl w:val="6B2A8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916C4"/>
    <w:multiLevelType w:val="multilevel"/>
    <w:tmpl w:val="3AE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02850"/>
    <w:multiLevelType w:val="multilevel"/>
    <w:tmpl w:val="8530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F759C"/>
    <w:multiLevelType w:val="multilevel"/>
    <w:tmpl w:val="86F62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5299C"/>
    <w:multiLevelType w:val="multilevel"/>
    <w:tmpl w:val="17D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6615B"/>
    <w:multiLevelType w:val="multilevel"/>
    <w:tmpl w:val="3C38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906ACF"/>
    <w:multiLevelType w:val="multilevel"/>
    <w:tmpl w:val="A99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715F4"/>
    <w:multiLevelType w:val="multilevel"/>
    <w:tmpl w:val="AA10D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E559CC"/>
    <w:multiLevelType w:val="multilevel"/>
    <w:tmpl w:val="7B02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AB70EA"/>
    <w:multiLevelType w:val="multilevel"/>
    <w:tmpl w:val="2382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BD7B68"/>
    <w:multiLevelType w:val="multilevel"/>
    <w:tmpl w:val="2EF24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4E428F"/>
    <w:multiLevelType w:val="multilevel"/>
    <w:tmpl w:val="3296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522D17"/>
    <w:multiLevelType w:val="multilevel"/>
    <w:tmpl w:val="1FC8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AF687A"/>
    <w:multiLevelType w:val="multilevel"/>
    <w:tmpl w:val="B93E3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4A4986"/>
    <w:multiLevelType w:val="multilevel"/>
    <w:tmpl w:val="D5384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6D08F0"/>
    <w:multiLevelType w:val="multilevel"/>
    <w:tmpl w:val="FFC83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D2C70"/>
    <w:multiLevelType w:val="multilevel"/>
    <w:tmpl w:val="12C6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9D1EDB"/>
    <w:multiLevelType w:val="multilevel"/>
    <w:tmpl w:val="F33AA9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B2D2E"/>
    <w:multiLevelType w:val="multilevel"/>
    <w:tmpl w:val="05F8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945B78"/>
    <w:multiLevelType w:val="multilevel"/>
    <w:tmpl w:val="9CEE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B029AA"/>
    <w:multiLevelType w:val="multilevel"/>
    <w:tmpl w:val="28F0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C66F33"/>
    <w:multiLevelType w:val="multilevel"/>
    <w:tmpl w:val="8F9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716A85"/>
    <w:multiLevelType w:val="multilevel"/>
    <w:tmpl w:val="843C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51566"/>
    <w:multiLevelType w:val="multilevel"/>
    <w:tmpl w:val="340A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</w:num>
  <w:num w:numId="3">
    <w:abstractNumId w:val="22"/>
  </w:num>
  <w:num w:numId="4">
    <w:abstractNumId w:val="19"/>
  </w:num>
  <w:num w:numId="5">
    <w:abstractNumId w:val="7"/>
  </w:num>
  <w:num w:numId="6">
    <w:abstractNumId w:val="8"/>
  </w:num>
  <w:num w:numId="7">
    <w:abstractNumId w:val="4"/>
  </w:num>
  <w:num w:numId="8">
    <w:abstractNumId w:val="23"/>
  </w:num>
  <w:num w:numId="9">
    <w:abstractNumId w:val="10"/>
  </w:num>
  <w:num w:numId="10">
    <w:abstractNumId w:val="3"/>
  </w:num>
  <w:num w:numId="11">
    <w:abstractNumId w:val="11"/>
  </w:num>
  <w:num w:numId="12">
    <w:abstractNumId w:val="15"/>
  </w:num>
  <w:num w:numId="13">
    <w:abstractNumId w:val="12"/>
  </w:num>
  <w:num w:numId="14">
    <w:abstractNumId w:val="9"/>
  </w:num>
  <w:num w:numId="15">
    <w:abstractNumId w:val="5"/>
  </w:num>
  <w:num w:numId="16">
    <w:abstractNumId w:val="13"/>
  </w:num>
  <w:num w:numId="17">
    <w:abstractNumId w:val="21"/>
  </w:num>
  <w:num w:numId="18">
    <w:abstractNumId w:val="6"/>
  </w:num>
  <w:num w:numId="19">
    <w:abstractNumId w:val="1"/>
  </w:num>
  <w:num w:numId="20">
    <w:abstractNumId w:val="2"/>
  </w:num>
  <w:num w:numId="21">
    <w:abstractNumId w:val="0"/>
  </w:num>
  <w:num w:numId="22">
    <w:abstractNumId w:val="18"/>
  </w:num>
  <w:num w:numId="23">
    <w:abstractNumId w:val="1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91"/>
    <w:rsid w:val="00015181"/>
    <w:rsid w:val="005E3A66"/>
    <w:rsid w:val="007E021C"/>
    <w:rsid w:val="009718BA"/>
    <w:rsid w:val="00CE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C5833-C90E-4793-907A-13E5F369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3534</Words>
  <Characters>20146</Characters>
  <Application>Microsoft Office Word</Application>
  <DocSecurity>0</DocSecurity>
  <Lines>167</Lines>
  <Paragraphs>47</Paragraphs>
  <ScaleCrop>false</ScaleCrop>
  <Company/>
  <LinksUpToDate>false</LinksUpToDate>
  <CharactersWithSpaces>23633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TSSH8</dc:creator>
  <cp:keywords/>
  <dc:description/>
  <cp:lastModifiedBy>Пользователь Windows</cp:lastModifiedBy>
  <cp:revision>4</cp:revision>
  <dcterms:created xsi:type="dcterms:W3CDTF">2021-09-21T08:39:00Z</dcterms:created>
  <dcterms:modified xsi:type="dcterms:W3CDTF">2022-04-22T12:56:00Z</dcterms:modified>
</cp:coreProperties>
</file>