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AE" w:rsidRDefault="00285AAE" w:rsidP="006D0D53">
      <w:pPr>
        <w:spacing w:before="100" w:beforeAutospacing="1" w:after="100" w:afterAutospacing="1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20130" cy="8653395"/>
            <wp:effectExtent l="19050" t="0" r="0" b="0"/>
            <wp:docPr id="1" name="Рисунок 1" descr="H:\Вторых Е.Н\титульники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AE" w:rsidRDefault="00285AAE" w:rsidP="006D0D53">
      <w:pPr>
        <w:spacing w:before="100" w:beforeAutospacing="1" w:after="100" w:afterAutospacing="1"/>
        <w:jc w:val="both"/>
        <w:rPr>
          <w:b/>
        </w:rPr>
      </w:pPr>
    </w:p>
    <w:p w:rsidR="00285AAE" w:rsidRDefault="00285AAE" w:rsidP="006D0D53">
      <w:pPr>
        <w:spacing w:before="100" w:beforeAutospacing="1" w:after="100" w:afterAutospacing="1"/>
        <w:jc w:val="both"/>
        <w:rPr>
          <w:b/>
        </w:rPr>
      </w:pPr>
    </w:p>
    <w:p w:rsidR="00285AAE" w:rsidRDefault="00285AAE" w:rsidP="006D0D53">
      <w:pPr>
        <w:spacing w:before="100" w:beforeAutospacing="1" w:after="100" w:afterAutospacing="1"/>
        <w:jc w:val="both"/>
        <w:rPr>
          <w:b/>
        </w:rPr>
      </w:pPr>
    </w:p>
    <w:p w:rsidR="006D0D53" w:rsidRDefault="006D0D53" w:rsidP="006D0D53">
      <w:pPr>
        <w:spacing w:before="100" w:beforeAutospacing="1" w:after="100" w:afterAutospacing="1"/>
        <w:jc w:val="both"/>
        <w:rPr>
          <w:b/>
        </w:rPr>
      </w:pPr>
      <w:r w:rsidRPr="00A72F00">
        <w:rPr>
          <w:b/>
        </w:rPr>
        <w:lastRenderedPageBreak/>
        <w:t>Планируемые результаты освоения учебного предмета</w:t>
      </w:r>
    </w:p>
    <w:p w:rsidR="006D0D53" w:rsidRDefault="006D0D53" w:rsidP="006D0D53">
      <w:pPr>
        <w:widowControl w:val="0"/>
        <w:jc w:val="both"/>
        <w:rPr>
          <w:b/>
        </w:rPr>
      </w:pPr>
      <w:r>
        <w:rPr>
          <w:b/>
        </w:rPr>
        <w:t>Личностные  результаты:</w:t>
      </w:r>
    </w:p>
    <w:p w:rsidR="006D0D53" w:rsidRPr="00496561" w:rsidRDefault="006D0D53" w:rsidP="006D0D53">
      <w:pPr>
        <w:pStyle w:val="a4"/>
        <w:widowControl w:val="0"/>
        <w:numPr>
          <w:ilvl w:val="0"/>
          <w:numId w:val="1"/>
        </w:numPr>
        <w:jc w:val="both"/>
        <w:rPr>
          <w:b/>
          <w:sz w:val="28"/>
          <w:szCs w:val="28"/>
        </w:rPr>
      </w:pPr>
      <w:r>
        <w:t>мотивированность и направленность на активное и созидательное участие в общественной жизни;</w:t>
      </w:r>
    </w:p>
    <w:p w:rsidR="006D0D53" w:rsidRPr="00496561" w:rsidRDefault="006D0D53" w:rsidP="006D0D53">
      <w:pPr>
        <w:pStyle w:val="a4"/>
        <w:widowControl w:val="0"/>
        <w:numPr>
          <w:ilvl w:val="0"/>
          <w:numId w:val="1"/>
        </w:numPr>
        <w:jc w:val="both"/>
        <w:rPr>
          <w:b/>
          <w:sz w:val="28"/>
          <w:szCs w:val="28"/>
        </w:rPr>
      </w:pPr>
      <w:r>
        <w:t xml:space="preserve"> заинтересованность не только в личном успехе, но и в развитии жизни общества, в благополучии и процветании своей страны;</w:t>
      </w:r>
    </w:p>
    <w:p w:rsidR="006D0D53" w:rsidRPr="00496561" w:rsidRDefault="006D0D53" w:rsidP="006D0D53">
      <w:pPr>
        <w:pStyle w:val="a4"/>
        <w:widowControl w:val="0"/>
        <w:numPr>
          <w:ilvl w:val="0"/>
          <w:numId w:val="1"/>
        </w:numPr>
        <w:jc w:val="both"/>
        <w:rPr>
          <w:b/>
          <w:sz w:val="28"/>
          <w:szCs w:val="28"/>
        </w:rPr>
      </w:pPr>
      <w:r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</w:t>
      </w:r>
    </w:p>
    <w:p w:rsidR="006D0D53" w:rsidRDefault="006D0D53" w:rsidP="006D0D53">
      <w:pPr>
        <w:widowControl w:val="0"/>
        <w:jc w:val="both"/>
        <w:rPr>
          <w:rStyle w:val="FontStyle16"/>
          <w:b/>
          <w:sz w:val="28"/>
          <w:szCs w:val="28"/>
        </w:rPr>
      </w:pPr>
    </w:p>
    <w:p w:rsidR="006D0D53" w:rsidRDefault="006D0D53" w:rsidP="006D0D53">
      <w:pPr>
        <w:widowControl w:val="0"/>
        <w:jc w:val="both"/>
      </w:pPr>
      <w:r w:rsidRPr="00496561">
        <w:rPr>
          <w:b/>
        </w:rPr>
        <w:t>Метапредметные результаты</w:t>
      </w:r>
      <w:r>
        <w:t>:</w:t>
      </w:r>
    </w:p>
    <w:p w:rsidR="006D0D53" w:rsidRDefault="006D0D53" w:rsidP="006D0D53">
      <w:pPr>
        <w:pStyle w:val="a4"/>
        <w:widowControl w:val="0"/>
        <w:numPr>
          <w:ilvl w:val="0"/>
          <w:numId w:val="2"/>
        </w:numPr>
        <w:jc w:val="both"/>
      </w:pPr>
      <w:r>
        <w:t xml:space="preserve">способность анализировать реальные социальные ситуации, выбирать адекватные способы деятельности; </w:t>
      </w:r>
    </w:p>
    <w:p w:rsidR="006D0D53" w:rsidRDefault="006D0D53" w:rsidP="006D0D53">
      <w:pPr>
        <w:pStyle w:val="a4"/>
        <w:widowControl w:val="0"/>
        <w:numPr>
          <w:ilvl w:val="0"/>
          <w:numId w:val="2"/>
        </w:numPr>
        <w:jc w:val="both"/>
      </w:pPr>
      <w:r>
        <w:t xml:space="preserve"> овладение различными видами публичных выступлений (высказывания, монолог, дискуссия) и следовании этическим нормам и правилам ведения диалога;умении выполнять познавательные и практические задания на уроках и в доступной социальной практике, на: 1) поиск и извлечение нужной информации по заданной теме в адаптированных источниках различного типа;3)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4) объяснение изученных положений на конкретных примерах; 5)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6) определение собственного отношения к явлениям жизни человека, формулирование своей точки зрения.</w:t>
      </w:r>
    </w:p>
    <w:p w:rsidR="006D0D53" w:rsidRDefault="006D0D53" w:rsidP="006D0D53">
      <w:pPr>
        <w:widowControl w:val="0"/>
        <w:jc w:val="both"/>
        <w:rPr>
          <w:rStyle w:val="FontStyle16"/>
          <w:b/>
          <w:sz w:val="28"/>
          <w:szCs w:val="28"/>
        </w:rPr>
      </w:pPr>
    </w:p>
    <w:p w:rsidR="006D0D53" w:rsidRDefault="006D0D53" w:rsidP="006D0D53">
      <w:pPr>
        <w:widowControl w:val="0"/>
        <w:jc w:val="both"/>
        <w:rPr>
          <w:b/>
        </w:rPr>
      </w:pPr>
      <w:r w:rsidRPr="00496561">
        <w:rPr>
          <w:b/>
        </w:rPr>
        <w:t xml:space="preserve">Предметные результаты: </w:t>
      </w:r>
    </w:p>
    <w:p w:rsidR="006D0D53" w:rsidRPr="00A7737D" w:rsidRDefault="006D0D53" w:rsidP="006D0D53">
      <w:pPr>
        <w:pStyle w:val="a3"/>
        <w:jc w:val="both"/>
        <w:rPr>
          <w:color w:val="000000"/>
        </w:rPr>
      </w:pPr>
      <w:r w:rsidRPr="00A7737D">
        <w:rPr>
          <w:color w:val="000000"/>
        </w:rPr>
        <w:t>Шестиклассник должен </w:t>
      </w:r>
      <w:r w:rsidRPr="00A7737D">
        <w:rPr>
          <w:b/>
          <w:bCs/>
          <w:color w:val="000000"/>
        </w:rPr>
        <w:t>знать:</w:t>
      </w:r>
    </w:p>
    <w:p w:rsidR="006D0D53" w:rsidRPr="00A7737D" w:rsidRDefault="006D0D53" w:rsidP="006D0D53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A7737D">
        <w:rPr>
          <w:color w:val="000000"/>
        </w:rPr>
        <w:t>что такое общество и человек;</w:t>
      </w:r>
    </w:p>
    <w:p w:rsidR="006D0D53" w:rsidRPr="00A7737D" w:rsidRDefault="006D0D53" w:rsidP="006D0D53">
      <w:pPr>
        <w:pStyle w:val="a3"/>
        <w:numPr>
          <w:ilvl w:val="0"/>
          <w:numId w:val="5"/>
        </w:numPr>
        <w:jc w:val="both"/>
        <w:rPr>
          <w:color w:val="000000"/>
        </w:rPr>
      </w:pPr>
      <w:r w:rsidRPr="00A7737D">
        <w:rPr>
          <w:color w:val="000000"/>
        </w:rPr>
        <w:t>механизмы и регуляторы деятельности людей;</w:t>
      </w:r>
    </w:p>
    <w:p w:rsidR="006D0D53" w:rsidRPr="00A7737D" w:rsidRDefault="006D0D53" w:rsidP="006D0D53">
      <w:pPr>
        <w:pStyle w:val="a3"/>
        <w:numPr>
          <w:ilvl w:val="0"/>
          <w:numId w:val="5"/>
        </w:numPr>
        <w:spacing w:line="222" w:lineRule="atLeast"/>
        <w:jc w:val="both"/>
        <w:rPr>
          <w:color w:val="000000"/>
        </w:rPr>
      </w:pPr>
      <w:r w:rsidRPr="00A7737D">
        <w:rPr>
          <w:color w:val="000000"/>
        </w:rPr>
        <w:t>социальные свойства человека, его взаимодействие с другими людьми;</w:t>
      </w:r>
    </w:p>
    <w:p w:rsidR="006D0D53" w:rsidRPr="00A7737D" w:rsidRDefault="006D0D53" w:rsidP="006D0D53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A7737D">
        <w:rPr>
          <w:color w:val="000000"/>
        </w:rPr>
        <w:t>сущность общества как формы совместной деятельности людей;</w:t>
      </w:r>
    </w:p>
    <w:p w:rsidR="006D0D53" w:rsidRPr="00A7737D" w:rsidRDefault="006D0D53" w:rsidP="006D0D53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A7737D">
        <w:rPr>
          <w:color w:val="000000"/>
        </w:rPr>
        <w:t>основные нравственных и правовых понятий, норм и правил, понимание их роли как решающих регуляторов общественной жизни</w:t>
      </w:r>
    </w:p>
    <w:p w:rsidR="006D0D53" w:rsidRPr="00A7737D" w:rsidRDefault="006D0D53" w:rsidP="006D0D53">
      <w:pPr>
        <w:pStyle w:val="a3"/>
        <w:numPr>
          <w:ilvl w:val="0"/>
          <w:numId w:val="6"/>
        </w:numPr>
        <w:jc w:val="both"/>
        <w:rPr>
          <w:color w:val="000000"/>
        </w:rPr>
      </w:pPr>
      <w:r w:rsidRPr="00A7737D">
        <w:rPr>
          <w:color w:val="000000"/>
        </w:rPr>
        <w:t>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6D0D53" w:rsidRPr="00A7737D" w:rsidRDefault="006D0D53" w:rsidP="006D0D53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A7737D">
        <w:rPr>
          <w:color w:val="000000"/>
        </w:rPr>
        <w:t>особенности труда как одного из основных видов деятельности человека;</w:t>
      </w:r>
    </w:p>
    <w:p w:rsidR="006D0D53" w:rsidRPr="00A7737D" w:rsidRDefault="006D0D53" w:rsidP="006D0D53">
      <w:pPr>
        <w:pStyle w:val="a3"/>
        <w:numPr>
          <w:ilvl w:val="0"/>
          <w:numId w:val="7"/>
        </w:numPr>
        <w:jc w:val="both"/>
        <w:rPr>
          <w:color w:val="000000"/>
        </w:rPr>
      </w:pPr>
      <w:r w:rsidRPr="00A7737D">
        <w:rPr>
          <w:color w:val="000000"/>
        </w:rPr>
        <w:t>специфику познания мира средствами искусства в соотнесении с другими способами познания;</w:t>
      </w:r>
    </w:p>
    <w:p w:rsidR="006D0D53" w:rsidRDefault="006D0D53" w:rsidP="006D0D53">
      <w:pPr>
        <w:pStyle w:val="a3"/>
        <w:jc w:val="both"/>
        <w:rPr>
          <w:b/>
          <w:bCs/>
          <w:color w:val="000000"/>
        </w:rPr>
      </w:pPr>
    </w:p>
    <w:p w:rsidR="006D0D53" w:rsidRDefault="006D0D53" w:rsidP="006D0D53">
      <w:pPr>
        <w:pStyle w:val="a3"/>
        <w:jc w:val="both"/>
        <w:rPr>
          <w:b/>
          <w:bCs/>
          <w:color w:val="000000"/>
        </w:rPr>
      </w:pPr>
    </w:p>
    <w:p w:rsidR="006D0D53" w:rsidRDefault="006D0D53" w:rsidP="006D0D53">
      <w:pPr>
        <w:pStyle w:val="a3"/>
        <w:jc w:val="both"/>
        <w:rPr>
          <w:b/>
          <w:bCs/>
          <w:color w:val="000000"/>
        </w:rPr>
      </w:pPr>
    </w:p>
    <w:p w:rsidR="006D0D53" w:rsidRPr="00A7737D" w:rsidRDefault="006D0D53" w:rsidP="006D0D53">
      <w:pPr>
        <w:pStyle w:val="a3"/>
        <w:jc w:val="both"/>
        <w:rPr>
          <w:color w:val="000000"/>
        </w:rPr>
      </w:pPr>
      <w:r w:rsidRPr="00A7737D">
        <w:rPr>
          <w:b/>
          <w:bCs/>
          <w:color w:val="000000"/>
        </w:rPr>
        <w:lastRenderedPageBreak/>
        <w:t>Уметь</w:t>
      </w:r>
    </w:p>
    <w:p w:rsidR="006D0D53" w:rsidRPr="00A7737D" w:rsidRDefault="006D0D53" w:rsidP="006D0D53">
      <w:pPr>
        <w:pStyle w:val="a3"/>
        <w:numPr>
          <w:ilvl w:val="0"/>
          <w:numId w:val="8"/>
        </w:numPr>
        <w:jc w:val="both"/>
        <w:rPr>
          <w:color w:val="000000"/>
        </w:rPr>
      </w:pPr>
      <w:r w:rsidRPr="00A7737D">
        <w:rPr>
          <w:color w:val="000000"/>
        </w:rPr>
        <w:t>описывать человека как социально-деятельное существо; основные социальные роли;</w:t>
      </w:r>
    </w:p>
    <w:p w:rsidR="006D0D53" w:rsidRPr="00A7737D" w:rsidRDefault="006D0D53" w:rsidP="006D0D53">
      <w:pPr>
        <w:pStyle w:val="a3"/>
        <w:numPr>
          <w:ilvl w:val="0"/>
          <w:numId w:val="8"/>
        </w:numPr>
        <w:jc w:val="both"/>
        <w:rPr>
          <w:color w:val="000000"/>
        </w:rPr>
      </w:pPr>
      <w:r w:rsidRPr="00A7737D">
        <w:rPr>
          <w:color w:val="000000"/>
        </w:rPr>
        <w:t>объяснять взаимодействия человека и общества, общества и природы;</w:t>
      </w:r>
    </w:p>
    <w:p w:rsidR="006D0D53" w:rsidRPr="00A7737D" w:rsidRDefault="006D0D53" w:rsidP="006D0D53">
      <w:pPr>
        <w:pStyle w:val="a3"/>
        <w:numPr>
          <w:ilvl w:val="0"/>
          <w:numId w:val="8"/>
        </w:numPr>
        <w:jc w:val="both"/>
        <w:rPr>
          <w:color w:val="000000"/>
        </w:rPr>
      </w:pPr>
      <w:r w:rsidRPr="00A7737D">
        <w:rPr>
          <w:color w:val="000000"/>
        </w:rPr>
        <w:t>приводить примеры социальных отношений; деятельности людей;</w:t>
      </w:r>
    </w:p>
    <w:p w:rsidR="006D0D53" w:rsidRPr="00A7737D" w:rsidRDefault="006D0D53" w:rsidP="006D0D53">
      <w:pPr>
        <w:pStyle w:val="a3"/>
        <w:numPr>
          <w:ilvl w:val="0"/>
          <w:numId w:val="9"/>
        </w:numPr>
        <w:jc w:val="both"/>
        <w:rPr>
          <w:color w:val="000000"/>
        </w:rPr>
      </w:pPr>
      <w:r w:rsidRPr="00A7737D">
        <w:rPr>
          <w:color w:val="000000"/>
        </w:rPr>
        <w:t>оценивать поведение людей;</w:t>
      </w:r>
    </w:p>
    <w:p w:rsidR="006D0D53" w:rsidRPr="00A7737D" w:rsidRDefault="006D0D53" w:rsidP="006D0D53">
      <w:pPr>
        <w:pStyle w:val="a3"/>
        <w:numPr>
          <w:ilvl w:val="0"/>
          <w:numId w:val="9"/>
        </w:numPr>
        <w:jc w:val="both"/>
        <w:rPr>
          <w:color w:val="000000"/>
        </w:rPr>
      </w:pPr>
      <w:r w:rsidRPr="00A7737D">
        <w:rPr>
          <w:color w:val="000000"/>
        </w:rPr>
        <w:t>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D0D53" w:rsidRPr="00A7737D" w:rsidRDefault="006D0D53" w:rsidP="006D0D53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A7737D">
        <w:rPr>
          <w:color w:val="000000"/>
        </w:rPr>
        <w:t>находить нужную социальную информацию в различных источниках; адекватно ее воспринимать, применяя основные обществоведческие термины и понятия;</w:t>
      </w:r>
    </w:p>
    <w:p w:rsidR="006D0D53" w:rsidRPr="00A7737D" w:rsidRDefault="006D0D53" w:rsidP="006D0D53">
      <w:pPr>
        <w:pStyle w:val="a3"/>
        <w:numPr>
          <w:ilvl w:val="0"/>
          <w:numId w:val="10"/>
        </w:numPr>
        <w:jc w:val="both"/>
        <w:rPr>
          <w:color w:val="000000"/>
        </w:rPr>
      </w:pPr>
      <w:r w:rsidRPr="00A7737D">
        <w:rPr>
          <w:color w:val="000000"/>
        </w:rPr>
        <w:t>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6D0D53" w:rsidRDefault="006D0D53" w:rsidP="006D0D53">
      <w:pPr>
        <w:pStyle w:val="a3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7737D">
        <w:rPr>
          <w:color w:val="000000"/>
        </w:rPr>
        <w:t>сознательно организовывать свою познавательную деятельность (от постановки цели до получения и оценки результата</w:t>
      </w:r>
      <w:r>
        <w:rPr>
          <w:rFonts w:ascii="Arial" w:hAnsi="Arial" w:cs="Arial"/>
          <w:color w:val="000000"/>
          <w:sz w:val="22"/>
          <w:szCs w:val="22"/>
        </w:rPr>
        <w:t>);</w:t>
      </w:r>
    </w:p>
    <w:p w:rsidR="006D0D53" w:rsidRPr="00A7737D" w:rsidRDefault="006D0D53" w:rsidP="006D0D53">
      <w:pPr>
        <w:pStyle w:val="a3"/>
        <w:rPr>
          <w:color w:val="000000"/>
        </w:rPr>
      </w:pPr>
      <w:r w:rsidRPr="00A7737D">
        <w:rPr>
          <w:b/>
          <w:bCs/>
          <w:color w:val="000000"/>
        </w:rPr>
        <w:t>Владеть</w:t>
      </w:r>
    </w:p>
    <w:p w:rsidR="006D0D53" w:rsidRPr="00A7737D" w:rsidRDefault="006D0D53" w:rsidP="006D0D53">
      <w:pPr>
        <w:pStyle w:val="a3"/>
        <w:numPr>
          <w:ilvl w:val="0"/>
          <w:numId w:val="11"/>
        </w:numPr>
        <w:jc w:val="both"/>
        <w:rPr>
          <w:color w:val="000000"/>
        </w:rPr>
      </w:pPr>
      <w:r w:rsidRPr="00A7737D">
        <w:rPr>
          <w:color w:val="000000"/>
        </w:rPr>
        <w:t>приверженностью гуманистическим и демократическим ценностям, патриотизму и гражданственности;</w:t>
      </w:r>
    </w:p>
    <w:p w:rsidR="006D0D53" w:rsidRPr="00A7737D" w:rsidRDefault="006D0D53" w:rsidP="006D0D53">
      <w:pPr>
        <w:pStyle w:val="a3"/>
        <w:numPr>
          <w:ilvl w:val="0"/>
          <w:numId w:val="12"/>
        </w:numPr>
        <w:jc w:val="both"/>
        <w:rPr>
          <w:color w:val="000000"/>
        </w:rPr>
      </w:pPr>
      <w:r w:rsidRPr="00A7737D">
        <w:rPr>
          <w:color w:val="000000"/>
        </w:rPr>
        <w:t>пониманием значения трудовой деятельности для личности и для общества;</w:t>
      </w:r>
    </w:p>
    <w:p w:rsidR="006D0D53" w:rsidRPr="00A7737D" w:rsidRDefault="006D0D53" w:rsidP="006D0D53">
      <w:pPr>
        <w:pStyle w:val="a3"/>
        <w:numPr>
          <w:ilvl w:val="0"/>
          <w:numId w:val="13"/>
        </w:numPr>
        <w:jc w:val="both"/>
        <w:rPr>
          <w:color w:val="000000"/>
        </w:rPr>
      </w:pPr>
      <w:r w:rsidRPr="00A7737D">
        <w:rPr>
          <w:color w:val="000000"/>
        </w:rPr>
        <w:t>отдельными приемами и техниками преодоления конфликтов.</w:t>
      </w:r>
    </w:p>
    <w:p w:rsidR="006D0D53" w:rsidRPr="00A72F00" w:rsidRDefault="006D0D53" w:rsidP="006D0D53"/>
    <w:p w:rsidR="00BD0327" w:rsidRPr="00496561" w:rsidRDefault="00BD0327" w:rsidP="00BD0327">
      <w:pPr>
        <w:widowControl w:val="0"/>
        <w:jc w:val="both"/>
        <w:rPr>
          <w:rStyle w:val="FontStyle16"/>
          <w:rFonts w:ascii="Times New Roman" w:eastAsia="Calibri" w:hAnsi="Times New Roman"/>
          <w:b/>
          <w:sz w:val="28"/>
          <w:szCs w:val="28"/>
        </w:rPr>
        <w:sectPr w:rsidR="00BD0327" w:rsidRPr="00496561" w:rsidSect="00855FBF">
          <w:footerReference w:type="default" r:id="rId8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BD0327" w:rsidRPr="00772FC4" w:rsidRDefault="00BD0327" w:rsidP="00BD0327">
      <w:pPr>
        <w:spacing w:after="160" w:line="259" w:lineRule="auto"/>
        <w:jc w:val="center"/>
        <w:rPr>
          <w:b/>
        </w:rPr>
      </w:pPr>
      <w:r w:rsidRPr="00772FC4">
        <w:rPr>
          <w:b/>
        </w:rPr>
        <w:lastRenderedPageBreak/>
        <w:t>Содержание учебного предмета</w:t>
      </w:r>
    </w:p>
    <w:p w:rsidR="00BD0327" w:rsidRDefault="00BD0327" w:rsidP="00BD0327">
      <w:pPr>
        <w:jc w:val="both"/>
        <w:rPr>
          <w:sz w:val="28"/>
          <w:szCs w:val="28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17"/>
        <w:gridCol w:w="29"/>
        <w:gridCol w:w="2097"/>
        <w:gridCol w:w="29"/>
        <w:gridCol w:w="5500"/>
        <w:gridCol w:w="28"/>
        <w:gridCol w:w="1018"/>
        <w:gridCol w:w="2380"/>
        <w:gridCol w:w="2380"/>
      </w:tblGrid>
      <w:tr w:rsidR="00BD0327" w:rsidTr="006D0D53">
        <w:tc>
          <w:tcPr>
            <w:tcW w:w="846" w:type="dxa"/>
            <w:gridSpan w:val="2"/>
          </w:tcPr>
          <w:p w:rsidR="00BD0327" w:rsidRPr="00BA6565" w:rsidRDefault="00BD0327" w:rsidP="004479C2">
            <w:pPr>
              <w:jc w:val="both"/>
            </w:pPr>
            <w:r w:rsidRPr="00BA6565">
              <w:t>№ п/п</w:t>
            </w:r>
          </w:p>
        </w:tc>
        <w:tc>
          <w:tcPr>
            <w:tcW w:w="2126" w:type="dxa"/>
            <w:gridSpan w:val="2"/>
          </w:tcPr>
          <w:p w:rsidR="00BD0327" w:rsidRPr="00BA6565" w:rsidRDefault="00BD0327" w:rsidP="004479C2">
            <w:pPr>
              <w:jc w:val="both"/>
            </w:pPr>
            <w:r w:rsidRPr="00BA6565">
              <w:t>Название раздела</w:t>
            </w:r>
          </w:p>
        </w:tc>
        <w:tc>
          <w:tcPr>
            <w:tcW w:w="5528" w:type="dxa"/>
            <w:gridSpan w:val="2"/>
          </w:tcPr>
          <w:p w:rsidR="00BD0327" w:rsidRPr="00BA6565" w:rsidRDefault="00BD0327" w:rsidP="004479C2">
            <w:pPr>
              <w:jc w:val="both"/>
            </w:pPr>
            <w:r w:rsidRPr="00BA6565">
              <w:t>Содержание раздела</w:t>
            </w:r>
          </w:p>
        </w:tc>
        <w:tc>
          <w:tcPr>
            <w:tcW w:w="1018" w:type="dxa"/>
          </w:tcPr>
          <w:p w:rsidR="00BD0327" w:rsidRPr="00BA6565" w:rsidRDefault="00BD0327" w:rsidP="004479C2">
            <w:pPr>
              <w:jc w:val="both"/>
            </w:pPr>
            <w:r w:rsidRPr="00BA6565">
              <w:t>Кол-во часов</w:t>
            </w:r>
          </w:p>
        </w:tc>
        <w:tc>
          <w:tcPr>
            <w:tcW w:w="2380" w:type="dxa"/>
          </w:tcPr>
          <w:p w:rsidR="00BD0327" w:rsidRPr="00BA6565" w:rsidRDefault="00BD0327" w:rsidP="004479C2">
            <w:pPr>
              <w:jc w:val="both"/>
            </w:pPr>
            <w:r w:rsidRPr="00BA6565">
              <w:t>Контрольные работы</w:t>
            </w:r>
          </w:p>
        </w:tc>
        <w:tc>
          <w:tcPr>
            <w:tcW w:w="2380" w:type="dxa"/>
          </w:tcPr>
          <w:p w:rsidR="00BD0327" w:rsidRPr="00BA6565" w:rsidRDefault="00BD0327" w:rsidP="004479C2">
            <w:pPr>
              <w:jc w:val="both"/>
            </w:pPr>
            <w:r w:rsidRPr="00BA6565">
              <w:t>Практические, лабораторные и др.</w:t>
            </w:r>
          </w:p>
        </w:tc>
      </w:tr>
      <w:tr w:rsidR="006D0D53" w:rsidTr="006D0D53">
        <w:tc>
          <w:tcPr>
            <w:tcW w:w="817" w:type="dxa"/>
          </w:tcPr>
          <w:p w:rsidR="006D0D53" w:rsidRPr="008A57C8" w:rsidRDefault="006D0D53" w:rsidP="006D0D53">
            <w:pPr>
              <w:shd w:val="clear" w:color="auto" w:fill="FFFFFF"/>
              <w:spacing w:after="138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  <w:gridSpan w:val="2"/>
          </w:tcPr>
          <w:p w:rsidR="006D0D53" w:rsidRPr="008A57C8" w:rsidRDefault="006D0D53" w:rsidP="006D0D53">
            <w:pPr>
              <w:shd w:val="clear" w:color="auto" w:fill="FFFFFF"/>
              <w:spacing w:after="138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Введение </w:t>
            </w:r>
          </w:p>
        </w:tc>
        <w:tc>
          <w:tcPr>
            <w:tcW w:w="5529" w:type="dxa"/>
            <w:gridSpan w:val="2"/>
          </w:tcPr>
          <w:p w:rsidR="006D0D53" w:rsidRPr="00BA6565" w:rsidRDefault="006D0D53" w:rsidP="006D0D53">
            <w:pPr>
              <w:jc w:val="both"/>
            </w:pPr>
            <w:r w:rsidRPr="006D0D53">
              <w:rPr>
                <w:color w:val="000000"/>
              </w:rPr>
              <w:t>Задачи и содержание курса «Обществознание. 6 класс». Знакомство со справочным и методическим аппаратом учебника. Знакомство с формами работы по предмету.</w:t>
            </w:r>
          </w:p>
        </w:tc>
        <w:tc>
          <w:tcPr>
            <w:tcW w:w="1046" w:type="dxa"/>
            <w:gridSpan w:val="2"/>
          </w:tcPr>
          <w:p w:rsidR="006D0D53" w:rsidRPr="00BA6565" w:rsidRDefault="006D0D53" w:rsidP="006D0D53">
            <w:pPr>
              <w:jc w:val="both"/>
            </w:pPr>
            <w:r>
              <w:t>1</w:t>
            </w:r>
          </w:p>
        </w:tc>
        <w:tc>
          <w:tcPr>
            <w:tcW w:w="2380" w:type="dxa"/>
          </w:tcPr>
          <w:p w:rsidR="006D0D53" w:rsidRPr="00BA6565" w:rsidRDefault="006D0D53" w:rsidP="006D0D53">
            <w:pPr>
              <w:jc w:val="both"/>
            </w:pPr>
          </w:p>
        </w:tc>
        <w:tc>
          <w:tcPr>
            <w:tcW w:w="2380" w:type="dxa"/>
          </w:tcPr>
          <w:p w:rsidR="006D0D53" w:rsidRPr="00BA6565" w:rsidRDefault="006D0D53" w:rsidP="006D0D53">
            <w:pPr>
              <w:jc w:val="both"/>
            </w:pPr>
          </w:p>
        </w:tc>
      </w:tr>
      <w:tr w:rsidR="006D0D53" w:rsidTr="006D0D53">
        <w:trPr>
          <w:trHeight w:val="855"/>
        </w:trPr>
        <w:tc>
          <w:tcPr>
            <w:tcW w:w="846" w:type="dxa"/>
            <w:gridSpan w:val="2"/>
          </w:tcPr>
          <w:p w:rsidR="006D0D53" w:rsidRPr="006E1F6F" w:rsidRDefault="006D0D53" w:rsidP="006D0D53">
            <w:pPr>
              <w:jc w:val="both"/>
            </w:pPr>
            <w:r>
              <w:t>1</w:t>
            </w:r>
          </w:p>
        </w:tc>
        <w:tc>
          <w:tcPr>
            <w:tcW w:w="2126" w:type="dxa"/>
            <w:gridSpan w:val="2"/>
          </w:tcPr>
          <w:p w:rsidR="006D0D53" w:rsidRPr="006D0D53" w:rsidRDefault="006D0D53" w:rsidP="006D0D53">
            <w:pPr>
              <w:shd w:val="clear" w:color="auto" w:fill="FFFFFF"/>
              <w:spacing w:after="138"/>
              <w:rPr>
                <w:color w:val="000000"/>
              </w:rPr>
            </w:pPr>
            <w:r w:rsidRPr="006D0D53">
              <w:rPr>
                <w:b/>
                <w:bCs/>
                <w:color w:val="000000"/>
              </w:rPr>
              <w:t xml:space="preserve">Глава I. Человек в социальном измерении </w:t>
            </w:r>
          </w:p>
          <w:p w:rsidR="006D0D53" w:rsidRPr="006E1F6F" w:rsidRDefault="006D0D53" w:rsidP="006D0D53">
            <w:pPr>
              <w:spacing w:before="100" w:beforeAutospacing="1" w:after="100" w:afterAutospacing="1"/>
              <w:jc w:val="both"/>
            </w:pPr>
          </w:p>
        </w:tc>
        <w:tc>
          <w:tcPr>
            <w:tcW w:w="5528" w:type="dxa"/>
            <w:gridSpan w:val="2"/>
          </w:tcPr>
          <w:p w:rsidR="006D0D53" w:rsidRPr="006D0D53" w:rsidRDefault="006D0D53" w:rsidP="006D0D53">
            <w:pPr>
              <w:shd w:val="clear" w:color="auto" w:fill="FFFFFF"/>
              <w:spacing w:after="138"/>
              <w:jc w:val="both"/>
              <w:rPr>
                <w:color w:val="000000"/>
              </w:rPr>
            </w:pPr>
            <w:r>
              <w:t xml:space="preserve"> </w:t>
            </w:r>
            <w:r w:rsidRPr="008A57C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6D0D53">
              <w:rPr>
                <w:color w:val="000000"/>
              </w:rPr>
              <w:t xml:space="preserve">Характерные черты, присущие личности. Двойственность человека. Черты, присущие сильной личности. Индивидуальность. Познание мира и самого себя как потребность человека. Самосознание и его роль в жизни человека. Самооценка правильная и ложная. Труд как основа развития творческих способностей. Человек и его деятельность. Виды деятельности. Формы деятельности. Сознательный, продуктивный, общественный характер деятельности. Умение правильно организовывать свою деятельность. Правила организации занятий, всех видов деятельности. Рассмотрение всех возможных путей организации деятельности. Определение цели и выбор средств для ее достижения. Умение размышлять. Этапы становления проблемы. Концентрация внимания на необходимом предмете. Потребности человека. Виды потребностей и их значение в жизни человека. Роль ценностных ориентиров в жизни человека. На пути к жизненному успеху. Слагаемые жизненного успеха. Взаимопонимание и взаимопомощь как залог успеха любой деятельности. Труд как основа жизненного успеха. Профориентация. Выбор жизненного пути. Обобщение и систематизация знаний по изученной теме. Основные понятия: личность, сильная личность, индивидуальность, </w:t>
            </w:r>
            <w:r w:rsidRPr="006D0D53">
              <w:rPr>
                <w:color w:val="000000"/>
              </w:rPr>
              <w:lastRenderedPageBreak/>
              <w:t>сознание, самопознание, самооценка, деятельность, привычки, цель, результат, мотив, духовный мир, эмоции, суждение, потребности.</w:t>
            </w:r>
          </w:p>
          <w:p w:rsidR="006D0D53" w:rsidRPr="008A57C8" w:rsidRDefault="006D0D53" w:rsidP="006D0D53">
            <w:pPr>
              <w:shd w:val="clear" w:color="auto" w:fill="FFFFFF"/>
              <w:spacing w:after="138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6D0D53" w:rsidRPr="006E1F6F" w:rsidRDefault="006D0D53" w:rsidP="006D0D53">
            <w:pPr>
              <w:pStyle w:val="a3"/>
              <w:jc w:val="both"/>
            </w:pPr>
          </w:p>
        </w:tc>
        <w:tc>
          <w:tcPr>
            <w:tcW w:w="1018" w:type="dxa"/>
          </w:tcPr>
          <w:p w:rsidR="006D0D53" w:rsidRPr="006E1F6F" w:rsidRDefault="006D0D53" w:rsidP="006D0D53">
            <w:pPr>
              <w:jc w:val="both"/>
            </w:pPr>
            <w:r>
              <w:lastRenderedPageBreak/>
              <w:t>12</w:t>
            </w:r>
          </w:p>
        </w:tc>
        <w:tc>
          <w:tcPr>
            <w:tcW w:w="2380" w:type="dxa"/>
          </w:tcPr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6D0D53" w:rsidRPr="006E1F6F" w:rsidRDefault="007269D0" w:rsidP="006D0D53">
            <w:pPr>
              <w:jc w:val="both"/>
            </w:pPr>
            <w:r>
              <w:t xml:space="preserve">Контрольное тестирование №1 </w:t>
            </w:r>
          </w:p>
        </w:tc>
        <w:tc>
          <w:tcPr>
            <w:tcW w:w="2380" w:type="dxa"/>
          </w:tcPr>
          <w:p w:rsidR="006D0D53" w:rsidRPr="00BA6565" w:rsidRDefault="006D0D53" w:rsidP="006D0D53">
            <w:pPr>
              <w:jc w:val="both"/>
              <w:rPr>
                <w:bCs/>
              </w:rPr>
            </w:pPr>
          </w:p>
        </w:tc>
      </w:tr>
      <w:tr w:rsidR="006D0D53" w:rsidTr="006D0D53">
        <w:trPr>
          <w:trHeight w:val="860"/>
        </w:trPr>
        <w:tc>
          <w:tcPr>
            <w:tcW w:w="846" w:type="dxa"/>
            <w:gridSpan w:val="2"/>
          </w:tcPr>
          <w:p w:rsidR="006D0D53" w:rsidRPr="001F6B19" w:rsidRDefault="006D0D53" w:rsidP="006D0D53">
            <w:pPr>
              <w:jc w:val="both"/>
            </w:pPr>
            <w:r w:rsidRPr="001F6B19">
              <w:lastRenderedPageBreak/>
              <w:t>2</w:t>
            </w:r>
          </w:p>
        </w:tc>
        <w:tc>
          <w:tcPr>
            <w:tcW w:w="2126" w:type="dxa"/>
            <w:gridSpan w:val="2"/>
          </w:tcPr>
          <w:p w:rsidR="006D0D53" w:rsidRPr="006D0D53" w:rsidRDefault="006D0D53" w:rsidP="006D0D53">
            <w:pPr>
              <w:shd w:val="clear" w:color="auto" w:fill="FFFFFF"/>
              <w:spacing w:after="138"/>
              <w:rPr>
                <w:color w:val="000000"/>
              </w:rPr>
            </w:pPr>
            <w:r w:rsidRPr="006D0D53">
              <w:rPr>
                <w:b/>
                <w:bCs/>
                <w:color w:val="000000"/>
              </w:rPr>
              <w:t>Глава II. Человек среди людей (10 ч)</w:t>
            </w:r>
          </w:p>
          <w:p w:rsidR="006D0D53" w:rsidRPr="001F6B19" w:rsidRDefault="006D0D53" w:rsidP="006D0D53">
            <w:pPr>
              <w:jc w:val="both"/>
            </w:pPr>
          </w:p>
        </w:tc>
        <w:tc>
          <w:tcPr>
            <w:tcW w:w="5528" w:type="dxa"/>
            <w:gridSpan w:val="2"/>
          </w:tcPr>
          <w:p w:rsidR="006D0D53" w:rsidRPr="006D0D53" w:rsidRDefault="006D0D53" w:rsidP="006D0D53">
            <w:pPr>
              <w:shd w:val="clear" w:color="auto" w:fill="FFFFFF"/>
              <w:spacing w:after="138"/>
              <w:jc w:val="both"/>
              <w:rPr>
                <w:color w:val="000000"/>
              </w:rPr>
            </w:pPr>
            <w:r w:rsidRPr="006D0D53">
              <w:rPr>
                <w:color w:val="000000"/>
              </w:rPr>
              <w:t xml:space="preserve">Межличностные отношения. Особенности межличностных отношений, виды: знакомство, приятельство, товарищество. Симпатии и антипатии. Умение взаимодействовать с окружающими. Взаимопонимание, взаимодействие, искренность и доброжелательность. Успех взаимодействия. Человек в группе. Виды групп. Причины возникновения групп и законы их существования. Санкции, действующие в группах. Поощрения и наказания. Ответственность за собственное поведение. Учимся совместно всей группой делать полезные дела. Признаки, по которым различаются группы. Лидер группы. Объединение людей в группы. Общение. Цели и способы общения. Роль общения при формировании личности человека. Особенности общения со сверстниками, старшими и младшими. Учимся общаться. Общение в разнообразных ситуациях. Чувства других людей. Искусство общения. Конфликты в межличностных отношениях. Причины, сущность и последствия конфликтов. Этапы протекания конфликта. Стратегия решения конфликтных ситуаций. Сотрудничество. Компромисс. Учимся вести себя в ситуации конфликта. Способы решения конфликтных ситуаций. Обобщение и систематизация знаний по изученной теме. Основные понятия: межличностные отношения, стереотипы, симпатия, антипатия, дружба, группа, групповые нормы, лидер, ритуал, санкции, </w:t>
            </w:r>
            <w:r w:rsidRPr="006D0D53">
              <w:rPr>
                <w:color w:val="000000"/>
              </w:rPr>
              <w:lastRenderedPageBreak/>
              <w:t>общение, речевое и неречевое общение, мимика, эмоции, конфликт, компромисс, сотрудничество, избегание, приспособление.</w:t>
            </w:r>
          </w:p>
          <w:p w:rsidR="006D0D53" w:rsidRPr="006D0D53" w:rsidRDefault="006D0D53" w:rsidP="006D0D53">
            <w:pPr>
              <w:pStyle w:val="a3"/>
              <w:jc w:val="both"/>
            </w:pPr>
          </w:p>
        </w:tc>
        <w:tc>
          <w:tcPr>
            <w:tcW w:w="1018" w:type="dxa"/>
          </w:tcPr>
          <w:p w:rsidR="006D0D53" w:rsidRPr="001F6B19" w:rsidRDefault="006D0D53" w:rsidP="006D0D53">
            <w:pPr>
              <w:jc w:val="both"/>
            </w:pPr>
            <w:r>
              <w:lastRenderedPageBreak/>
              <w:t>10</w:t>
            </w:r>
          </w:p>
        </w:tc>
        <w:tc>
          <w:tcPr>
            <w:tcW w:w="2380" w:type="dxa"/>
          </w:tcPr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6D0D53" w:rsidRPr="006E1F6F" w:rsidRDefault="007269D0" w:rsidP="006D0D53">
            <w:pPr>
              <w:jc w:val="both"/>
            </w:pPr>
            <w:r>
              <w:t>Контрольное тестирование №2</w:t>
            </w:r>
          </w:p>
        </w:tc>
        <w:tc>
          <w:tcPr>
            <w:tcW w:w="2380" w:type="dxa"/>
          </w:tcPr>
          <w:p w:rsidR="006D0D53" w:rsidRPr="006E1F6F" w:rsidRDefault="006D0D53" w:rsidP="006D0D53">
            <w:pPr>
              <w:jc w:val="both"/>
            </w:pPr>
          </w:p>
        </w:tc>
      </w:tr>
      <w:tr w:rsidR="006D0D53" w:rsidTr="006D0D53">
        <w:trPr>
          <w:trHeight w:val="1974"/>
        </w:trPr>
        <w:tc>
          <w:tcPr>
            <w:tcW w:w="846" w:type="dxa"/>
            <w:gridSpan w:val="2"/>
          </w:tcPr>
          <w:p w:rsidR="006D0D53" w:rsidRDefault="006D0D53" w:rsidP="006D0D53">
            <w:pPr>
              <w:jc w:val="both"/>
            </w:pPr>
          </w:p>
          <w:p w:rsidR="006D0D53" w:rsidRPr="00CD3966" w:rsidRDefault="006D0D53" w:rsidP="006D0D53">
            <w:pPr>
              <w:jc w:val="both"/>
            </w:pPr>
            <w:r w:rsidRPr="00CD3966">
              <w:t>3</w:t>
            </w:r>
          </w:p>
        </w:tc>
        <w:tc>
          <w:tcPr>
            <w:tcW w:w="2126" w:type="dxa"/>
            <w:gridSpan w:val="2"/>
          </w:tcPr>
          <w:p w:rsidR="006D0D53" w:rsidRDefault="006D0D53" w:rsidP="006D0D53">
            <w:pPr>
              <w:jc w:val="both"/>
              <w:rPr>
                <w:b/>
              </w:rPr>
            </w:pPr>
          </w:p>
          <w:p w:rsidR="006D0D53" w:rsidRPr="006D0D53" w:rsidRDefault="006D0D53" w:rsidP="006D0D53">
            <w:pPr>
              <w:shd w:val="clear" w:color="auto" w:fill="FFFFFF"/>
              <w:spacing w:after="138"/>
              <w:rPr>
                <w:color w:val="000000"/>
              </w:rPr>
            </w:pPr>
            <w:r w:rsidRPr="006D0D53">
              <w:rPr>
                <w:b/>
                <w:bCs/>
                <w:color w:val="000000"/>
              </w:rPr>
              <w:t xml:space="preserve">Глава III. Нравственные основы жизни </w:t>
            </w:r>
          </w:p>
          <w:p w:rsidR="006D0D53" w:rsidRPr="00E85DB3" w:rsidRDefault="006D0D53" w:rsidP="006D0D53">
            <w:pPr>
              <w:jc w:val="both"/>
            </w:pPr>
          </w:p>
        </w:tc>
        <w:tc>
          <w:tcPr>
            <w:tcW w:w="5528" w:type="dxa"/>
            <w:gridSpan w:val="2"/>
          </w:tcPr>
          <w:p w:rsidR="006D0D53" w:rsidRPr="006D0D53" w:rsidRDefault="006D0D53" w:rsidP="006D0D53">
            <w:pPr>
              <w:shd w:val="clear" w:color="auto" w:fill="FFFFFF"/>
              <w:spacing w:after="138"/>
              <w:jc w:val="both"/>
              <w:rPr>
                <w:color w:val="000000"/>
              </w:rPr>
            </w:pPr>
            <w:r w:rsidRPr="006D0D53">
              <w:rPr>
                <w:color w:val="000000"/>
              </w:rPr>
              <w:t>Что такое добро. Кого называют добрым. Человек славен добрыми делами. Доброе дело и добрый поступок. Золотое правило морали. Учимся делать добро. Забота о близких. Польза добрых дел. Моральный дух. Сущность страха и причины его возникновения, проявления и последствия. Смелость и умение владеть собой. Мужество и смелость как признаки личностной зрелости. Способы преодоления страха. Учимся побеждать страх – советы психолога. Гуманизм и гуманное отношение к людям. Ответственность человека за свои действия. Внимание к пожилым людям как проявление гуманизма. Факторы, способствующие повышению человечности и гуманизма. Основные понятия: добро, добродетель, мораль, страх, смелость, гуманизм, принцип, человечность. Обобщение и систематизация знаний по изучен- ной теме.</w:t>
            </w:r>
          </w:p>
          <w:p w:rsidR="006D0D53" w:rsidRPr="001F6B19" w:rsidRDefault="006D0D53" w:rsidP="006D0D53">
            <w:pPr>
              <w:pStyle w:val="a3"/>
              <w:jc w:val="both"/>
            </w:pPr>
          </w:p>
        </w:tc>
        <w:tc>
          <w:tcPr>
            <w:tcW w:w="1018" w:type="dxa"/>
          </w:tcPr>
          <w:p w:rsidR="006D0D53" w:rsidRDefault="006D0D53" w:rsidP="006D0D53">
            <w:pPr>
              <w:pStyle w:val="a3"/>
              <w:jc w:val="both"/>
            </w:pPr>
          </w:p>
          <w:p w:rsidR="006D0D53" w:rsidRDefault="006D0D53" w:rsidP="006D0D53">
            <w:pPr>
              <w:jc w:val="both"/>
            </w:pPr>
            <w:r>
              <w:t>8</w:t>
            </w:r>
          </w:p>
        </w:tc>
        <w:tc>
          <w:tcPr>
            <w:tcW w:w="2380" w:type="dxa"/>
          </w:tcPr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6D0D53" w:rsidRPr="006E1F6F" w:rsidRDefault="007269D0" w:rsidP="006D0D53">
            <w:pPr>
              <w:jc w:val="both"/>
            </w:pPr>
            <w:r>
              <w:t>Контрольное тестирование №3</w:t>
            </w:r>
          </w:p>
        </w:tc>
        <w:tc>
          <w:tcPr>
            <w:tcW w:w="2380" w:type="dxa"/>
          </w:tcPr>
          <w:p w:rsidR="006D0D53" w:rsidRPr="00935F94" w:rsidRDefault="006D0D53" w:rsidP="006D0D53">
            <w:pPr>
              <w:jc w:val="both"/>
            </w:pPr>
          </w:p>
        </w:tc>
      </w:tr>
      <w:tr w:rsidR="006D0D53" w:rsidTr="006D0D53">
        <w:trPr>
          <w:trHeight w:val="1974"/>
        </w:trPr>
        <w:tc>
          <w:tcPr>
            <w:tcW w:w="817" w:type="dxa"/>
          </w:tcPr>
          <w:p w:rsidR="006D0D53" w:rsidRPr="006D0D53" w:rsidRDefault="006D0D53" w:rsidP="006D0D53">
            <w:pPr>
              <w:shd w:val="clear" w:color="auto" w:fill="FFFFFF"/>
              <w:spacing w:after="138"/>
              <w:rPr>
                <w:color w:val="000000"/>
              </w:rPr>
            </w:pPr>
          </w:p>
        </w:tc>
        <w:tc>
          <w:tcPr>
            <w:tcW w:w="2126" w:type="dxa"/>
            <w:gridSpan w:val="2"/>
          </w:tcPr>
          <w:p w:rsidR="006D0D53" w:rsidRPr="006D0D53" w:rsidRDefault="006D0D53" w:rsidP="006D0D53">
            <w:pPr>
              <w:shd w:val="clear" w:color="auto" w:fill="FFFFFF"/>
              <w:spacing w:after="138"/>
              <w:rPr>
                <w:color w:val="000000"/>
              </w:rPr>
            </w:pPr>
            <w:r w:rsidRPr="006D0D53">
              <w:rPr>
                <w:b/>
                <w:bCs/>
                <w:color w:val="000000"/>
              </w:rPr>
              <w:t>Закл</w:t>
            </w:r>
            <w:r w:rsidR="00DB7FD1">
              <w:rPr>
                <w:b/>
                <w:bCs/>
                <w:color w:val="000000"/>
              </w:rPr>
              <w:t xml:space="preserve">ючение </w:t>
            </w:r>
          </w:p>
        </w:tc>
        <w:tc>
          <w:tcPr>
            <w:tcW w:w="5529" w:type="dxa"/>
            <w:gridSpan w:val="2"/>
          </w:tcPr>
          <w:p w:rsidR="006D0D53" w:rsidRPr="006D0D53" w:rsidRDefault="006D0D53" w:rsidP="006D0D53">
            <w:pPr>
              <w:shd w:val="clear" w:color="auto" w:fill="FFFFFF"/>
              <w:spacing w:after="138"/>
              <w:rPr>
                <w:color w:val="000000"/>
              </w:rPr>
            </w:pPr>
            <w:r w:rsidRPr="006D0D53">
              <w:rPr>
                <w:color w:val="000000"/>
              </w:rPr>
              <w:t>Проект «Идеальный человек». Проект «Человек и общество – формирование толерантности». Обобщение и систематизация знаний по курсу «Обществознание. 6 класс».</w:t>
            </w:r>
          </w:p>
        </w:tc>
        <w:tc>
          <w:tcPr>
            <w:tcW w:w="1046" w:type="dxa"/>
            <w:gridSpan w:val="2"/>
          </w:tcPr>
          <w:p w:rsidR="006D0D53" w:rsidRPr="006D0D53" w:rsidRDefault="00C577E5" w:rsidP="006D0D53">
            <w:pPr>
              <w:jc w:val="both"/>
            </w:pPr>
            <w:r>
              <w:t>4</w:t>
            </w:r>
          </w:p>
        </w:tc>
        <w:tc>
          <w:tcPr>
            <w:tcW w:w="2380" w:type="dxa"/>
          </w:tcPr>
          <w:p w:rsidR="007269D0" w:rsidRDefault="007269D0" w:rsidP="006D0D53">
            <w:pPr>
              <w:jc w:val="both"/>
            </w:pPr>
          </w:p>
          <w:p w:rsidR="007269D0" w:rsidRDefault="007269D0" w:rsidP="006D0D53">
            <w:pPr>
              <w:jc w:val="both"/>
            </w:pPr>
          </w:p>
          <w:p w:rsidR="006D0D53" w:rsidRPr="006D0D53" w:rsidRDefault="007269D0" w:rsidP="006D0D53">
            <w:pPr>
              <w:jc w:val="both"/>
            </w:pPr>
            <w:r>
              <w:t>Контрольное тестирование №4</w:t>
            </w:r>
          </w:p>
        </w:tc>
        <w:tc>
          <w:tcPr>
            <w:tcW w:w="2380" w:type="dxa"/>
          </w:tcPr>
          <w:p w:rsidR="006D0D53" w:rsidRPr="006D0D53" w:rsidRDefault="006D0D53" w:rsidP="006D0D53">
            <w:pPr>
              <w:jc w:val="both"/>
            </w:pPr>
          </w:p>
        </w:tc>
      </w:tr>
    </w:tbl>
    <w:p w:rsidR="006D0D53" w:rsidRDefault="006D0D53" w:rsidP="00BD0327">
      <w:pPr>
        <w:jc w:val="center"/>
        <w:rPr>
          <w:b/>
        </w:rPr>
      </w:pPr>
    </w:p>
    <w:p w:rsidR="006D0D53" w:rsidRDefault="006D0D53" w:rsidP="00BD0327">
      <w:pPr>
        <w:jc w:val="center"/>
        <w:rPr>
          <w:b/>
        </w:rPr>
      </w:pPr>
    </w:p>
    <w:p w:rsidR="006D0D53" w:rsidRDefault="006D0D53" w:rsidP="00BD0327">
      <w:pPr>
        <w:jc w:val="center"/>
        <w:rPr>
          <w:b/>
        </w:rPr>
      </w:pPr>
    </w:p>
    <w:p w:rsidR="006D0D53" w:rsidRDefault="006D0D53" w:rsidP="00BD0327">
      <w:pPr>
        <w:jc w:val="center"/>
        <w:rPr>
          <w:b/>
        </w:rPr>
      </w:pPr>
    </w:p>
    <w:p w:rsidR="00BD0327" w:rsidRPr="00772FC4" w:rsidRDefault="00BD0327" w:rsidP="00BD0327">
      <w:pPr>
        <w:jc w:val="center"/>
        <w:rPr>
          <w:b/>
        </w:rPr>
      </w:pPr>
      <w:r w:rsidRPr="00772FC4">
        <w:rPr>
          <w:b/>
        </w:rPr>
        <w:lastRenderedPageBreak/>
        <w:t>Календарно-тематическое планирование</w:t>
      </w:r>
    </w:p>
    <w:p w:rsidR="00BD0327" w:rsidRPr="00B661AB" w:rsidRDefault="00BD0327" w:rsidP="00BD0327">
      <w:pPr>
        <w:jc w:val="center"/>
        <w:rPr>
          <w:sz w:val="28"/>
          <w:szCs w:val="28"/>
        </w:rPr>
      </w:pPr>
    </w:p>
    <w:p w:rsidR="00BD0327" w:rsidRPr="00B661AB" w:rsidRDefault="00BD0327" w:rsidP="00BD0327">
      <w:pPr>
        <w:jc w:val="both"/>
        <w:rPr>
          <w:sz w:val="28"/>
          <w:szCs w:val="28"/>
        </w:rPr>
      </w:pPr>
    </w:p>
    <w:tbl>
      <w:tblPr>
        <w:tblStyle w:val="a7"/>
        <w:tblW w:w="14294" w:type="dxa"/>
        <w:tblLayout w:type="fixed"/>
        <w:tblLook w:val="04A0"/>
      </w:tblPr>
      <w:tblGrid>
        <w:gridCol w:w="1294"/>
        <w:gridCol w:w="7155"/>
        <w:gridCol w:w="2167"/>
        <w:gridCol w:w="1301"/>
        <w:gridCol w:w="2377"/>
      </w:tblGrid>
      <w:tr w:rsidR="00BD0327" w:rsidRPr="00B661AB" w:rsidTr="004479C2">
        <w:trPr>
          <w:trHeight w:val="268"/>
        </w:trPr>
        <w:tc>
          <w:tcPr>
            <w:tcW w:w="1294" w:type="dxa"/>
            <w:vMerge w:val="restart"/>
          </w:tcPr>
          <w:p w:rsidR="00BD0327" w:rsidRPr="0031099C" w:rsidRDefault="00BD0327" w:rsidP="004479C2">
            <w:pPr>
              <w:jc w:val="both"/>
            </w:pPr>
            <w:r w:rsidRPr="0031099C">
              <w:t>№ п/п</w:t>
            </w:r>
          </w:p>
        </w:tc>
        <w:tc>
          <w:tcPr>
            <w:tcW w:w="7155" w:type="dxa"/>
            <w:vMerge w:val="restart"/>
          </w:tcPr>
          <w:p w:rsidR="00BD0327" w:rsidRPr="0031099C" w:rsidRDefault="00BD0327" w:rsidP="004479C2">
            <w:pPr>
              <w:jc w:val="both"/>
            </w:pPr>
            <w:r w:rsidRPr="0031099C">
              <w:t>Тема урока</w:t>
            </w:r>
          </w:p>
        </w:tc>
        <w:tc>
          <w:tcPr>
            <w:tcW w:w="2167" w:type="dxa"/>
            <w:vMerge w:val="restart"/>
          </w:tcPr>
          <w:p w:rsidR="00BD0327" w:rsidRPr="0031099C" w:rsidRDefault="00BD0327" w:rsidP="004479C2">
            <w:pPr>
              <w:jc w:val="both"/>
            </w:pPr>
            <w:r w:rsidRPr="0031099C">
              <w:t>Количество часов</w:t>
            </w:r>
          </w:p>
        </w:tc>
        <w:tc>
          <w:tcPr>
            <w:tcW w:w="3678" w:type="dxa"/>
            <w:gridSpan w:val="2"/>
          </w:tcPr>
          <w:p w:rsidR="00BD0327" w:rsidRPr="0031099C" w:rsidRDefault="00BD0327" w:rsidP="004479C2">
            <w:pPr>
              <w:jc w:val="both"/>
            </w:pPr>
            <w:r w:rsidRPr="0031099C">
              <w:t>Дата</w:t>
            </w: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  <w:vMerge/>
          </w:tcPr>
          <w:p w:rsidR="00BD0327" w:rsidRPr="0031099C" w:rsidRDefault="00BD0327" w:rsidP="004479C2">
            <w:pPr>
              <w:jc w:val="both"/>
            </w:pPr>
          </w:p>
        </w:tc>
        <w:tc>
          <w:tcPr>
            <w:tcW w:w="7155" w:type="dxa"/>
            <w:vMerge/>
          </w:tcPr>
          <w:p w:rsidR="00BD0327" w:rsidRPr="0031099C" w:rsidRDefault="00BD0327" w:rsidP="004479C2">
            <w:pPr>
              <w:jc w:val="both"/>
            </w:pPr>
          </w:p>
        </w:tc>
        <w:tc>
          <w:tcPr>
            <w:tcW w:w="2167" w:type="dxa"/>
            <w:vMerge/>
          </w:tcPr>
          <w:p w:rsidR="00BD0327" w:rsidRPr="0031099C" w:rsidRDefault="00BD0327" w:rsidP="004479C2">
            <w:pPr>
              <w:jc w:val="both"/>
            </w:pPr>
          </w:p>
        </w:tc>
        <w:tc>
          <w:tcPr>
            <w:tcW w:w="1301" w:type="dxa"/>
          </w:tcPr>
          <w:p w:rsidR="00BD0327" w:rsidRPr="0031099C" w:rsidRDefault="00BD0327" w:rsidP="004479C2">
            <w:pPr>
              <w:jc w:val="both"/>
            </w:pPr>
            <w:r w:rsidRPr="0031099C">
              <w:t>план</w:t>
            </w:r>
          </w:p>
        </w:tc>
        <w:tc>
          <w:tcPr>
            <w:tcW w:w="2377" w:type="dxa"/>
          </w:tcPr>
          <w:p w:rsidR="00BD0327" w:rsidRPr="0031099C" w:rsidRDefault="00BD0327" w:rsidP="004479C2">
            <w:pPr>
              <w:jc w:val="both"/>
            </w:pPr>
            <w:r w:rsidRPr="0031099C">
              <w:t>факт</w:t>
            </w:r>
          </w:p>
        </w:tc>
      </w:tr>
      <w:tr w:rsidR="00FB69A7" w:rsidRPr="00B661AB" w:rsidTr="008D134A">
        <w:trPr>
          <w:trHeight w:val="268"/>
        </w:trPr>
        <w:tc>
          <w:tcPr>
            <w:tcW w:w="14294" w:type="dxa"/>
            <w:gridSpan w:val="5"/>
          </w:tcPr>
          <w:p w:rsidR="00FB69A7" w:rsidRPr="00EF6189" w:rsidRDefault="00FB69A7" w:rsidP="00F9189A">
            <w:pPr>
              <w:jc w:val="center"/>
            </w:pPr>
            <w:r w:rsidRPr="00EF6189">
              <w:rPr>
                <w:b/>
                <w:bCs/>
                <w:color w:val="000000"/>
              </w:rPr>
              <w:t>Введение (1 ч)</w:t>
            </w:r>
          </w:p>
        </w:tc>
      </w:tr>
      <w:tr w:rsidR="00BD0327" w:rsidRPr="00B661AB" w:rsidTr="004479C2">
        <w:trPr>
          <w:trHeight w:val="407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7155" w:type="dxa"/>
          </w:tcPr>
          <w:p w:rsidR="00BD0327" w:rsidRPr="003301DA" w:rsidRDefault="00A16B7E" w:rsidP="004479C2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 xml:space="preserve">Введение 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407"/>
        </w:trPr>
        <w:tc>
          <w:tcPr>
            <w:tcW w:w="14294" w:type="dxa"/>
            <w:gridSpan w:val="5"/>
          </w:tcPr>
          <w:p w:rsidR="00BD0327" w:rsidRPr="00EF6189" w:rsidRDefault="00FB69A7" w:rsidP="00F9189A">
            <w:pPr>
              <w:jc w:val="center"/>
            </w:pPr>
            <w:r w:rsidRPr="00EF6189">
              <w:rPr>
                <w:b/>
                <w:bCs/>
                <w:color w:val="000000"/>
              </w:rPr>
              <w:t>Глава I. Человек в социальном измерении (12 ч)</w:t>
            </w:r>
          </w:p>
        </w:tc>
      </w:tr>
      <w:tr w:rsidR="00BD0327" w:rsidRPr="00B661AB" w:rsidTr="004479C2">
        <w:trPr>
          <w:trHeight w:val="420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</w:t>
            </w:r>
          </w:p>
        </w:tc>
        <w:tc>
          <w:tcPr>
            <w:tcW w:w="7155" w:type="dxa"/>
          </w:tcPr>
          <w:p w:rsidR="00BD0327" w:rsidRPr="007D6125" w:rsidRDefault="00A16B7E" w:rsidP="004479C2">
            <w:pPr>
              <w:tabs>
                <w:tab w:val="left" w:pos="4500"/>
              </w:tabs>
              <w:jc w:val="both"/>
            </w:pPr>
            <w:r w:rsidRPr="00722973">
              <w:rPr>
                <w:iCs/>
              </w:rPr>
              <w:t>Личность. Индивидуальность человека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3</w:t>
            </w:r>
          </w:p>
        </w:tc>
        <w:tc>
          <w:tcPr>
            <w:tcW w:w="7155" w:type="dxa"/>
          </w:tcPr>
          <w:p w:rsidR="00BD0327" w:rsidRDefault="00A16B7E" w:rsidP="004479C2">
            <w:pPr>
              <w:tabs>
                <w:tab w:val="left" w:pos="4500"/>
              </w:tabs>
              <w:jc w:val="both"/>
            </w:pPr>
            <w:r w:rsidRPr="00722973">
              <w:t>Сильная личность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511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4</w:t>
            </w:r>
          </w:p>
        </w:tc>
        <w:tc>
          <w:tcPr>
            <w:tcW w:w="7155" w:type="dxa"/>
          </w:tcPr>
          <w:p w:rsidR="00BD0327" w:rsidRDefault="00A16B7E" w:rsidP="004479C2">
            <w:pPr>
              <w:tabs>
                <w:tab w:val="left" w:pos="4500"/>
              </w:tabs>
              <w:jc w:val="both"/>
            </w:pPr>
            <w:r w:rsidRPr="00722973">
              <w:rPr>
                <w:rFonts w:eastAsia="Arial"/>
                <w:bCs/>
                <w:color w:val="000000"/>
                <w:lang w:bidi="ru-RU"/>
              </w:rPr>
              <w:t>Познание человеком мира и са</w:t>
            </w:r>
            <w:r w:rsidRPr="00722973">
              <w:rPr>
                <w:rFonts w:eastAsia="Arial"/>
                <w:bCs/>
                <w:color w:val="000000"/>
                <w:lang w:bidi="ru-RU"/>
              </w:rPr>
              <w:softHyphen/>
              <w:t>мого себя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301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5</w:t>
            </w:r>
          </w:p>
        </w:tc>
        <w:tc>
          <w:tcPr>
            <w:tcW w:w="7155" w:type="dxa"/>
          </w:tcPr>
          <w:p w:rsidR="00BD0327" w:rsidRDefault="00A16B7E" w:rsidP="004479C2">
            <w:pPr>
              <w:tabs>
                <w:tab w:val="left" w:pos="4500"/>
              </w:tabs>
              <w:jc w:val="both"/>
            </w:pPr>
            <w:r w:rsidRPr="00722973">
              <w:t>Способности человека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427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6</w:t>
            </w:r>
          </w:p>
        </w:tc>
        <w:tc>
          <w:tcPr>
            <w:tcW w:w="7155" w:type="dxa"/>
          </w:tcPr>
          <w:p w:rsidR="00BD0327" w:rsidRDefault="000C69B8" w:rsidP="004479C2">
            <w:pPr>
              <w:tabs>
                <w:tab w:val="left" w:pos="4500"/>
              </w:tabs>
              <w:jc w:val="both"/>
            </w:pPr>
            <w:r w:rsidRPr="00722973">
              <w:t>Деятельность человека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375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7</w:t>
            </w:r>
          </w:p>
        </w:tc>
        <w:tc>
          <w:tcPr>
            <w:tcW w:w="7155" w:type="dxa"/>
          </w:tcPr>
          <w:p w:rsidR="00BD0327" w:rsidRDefault="000C69B8" w:rsidP="004479C2">
            <w:pPr>
              <w:tabs>
                <w:tab w:val="left" w:pos="4500"/>
              </w:tabs>
              <w:jc w:val="both"/>
            </w:pPr>
            <w:r w:rsidRPr="00722973">
              <w:t>Условия успешной деятельности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8</w:t>
            </w:r>
          </w:p>
        </w:tc>
        <w:tc>
          <w:tcPr>
            <w:tcW w:w="7155" w:type="dxa"/>
          </w:tcPr>
          <w:p w:rsidR="00BD0327" w:rsidRDefault="000C69B8" w:rsidP="004479C2">
            <w:pPr>
              <w:tabs>
                <w:tab w:val="left" w:pos="4500"/>
              </w:tabs>
              <w:jc w:val="both"/>
            </w:pPr>
            <w:r w:rsidRPr="00722973">
              <w:t>Потребности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477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9</w:t>
            </w:r>
          </w:p>
        </w:tc>
        <w:tc>
          <w:tcPr>
            <w:tcW w:w="7155" w:type="dxa"/>
          </w:tcPr>
          <w:p w:rsidR="00BD0327" w:rsidRDefault="000C69B8" w:rsidP="004479C2">
            <w:pPr>
              <w:tabs>
                <w:tab w:val="left" w:pos="4500"/>
              </w:tabs>
              <w:jc w:val="both"/>
            </w:pPr>
            <w:r w:rsidRPr="00722973">
              <w:t>Духовный мир человека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D0327">
              <w:rPr>
                <w:sz w:val="28"/>
                <w:szCs w:val="28"/>
              </w:rPr>
              <w:t>.11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10</w:t>
            </w:r>
          </w:p>
        </w:tc>
        <w:tc>
          <w:tcPr>
            <w:tcW w:w="7155" w:type="dxa"/>
          </w:tcPr>
          <w:p w:rsidR="00BD0327" w:rsidRDefault="000C69B8" w:rsidP="004479C2">
            <w:pPr>
              <w:tabs>
                <w:tab w:val="left" w:pos="4500"/>
              </w:tabs>
              <w:jc w:val="both"/>
            </w:pPr>
            <w:r w:rsidRPr="00722973">
              <w:t>Труд как условие жизненного успеха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0327">
              <w:rPr>
                <w:sz w:val="28"/>
                <w:szCs w:val="28"/>
              </w:rPr>
              <w:t>.11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0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11</w:t>
            </w:r>
          </w:p>
        </w:tc>
        <w:tc>
          <w:tcPr>
            <w:tcW w:w="7155" w:type="dxa"/>
          </w:tcPr>
          <w:p w:rsidR="00BD0327" w:rsidRDefault="000C69B8" w:rsidP="004479C2">
            <w:pPr>
              <w:tabs>
                <w:tab w:val="left" w:pos="4500"/>
              </w:tabs>
              <w:jc w:val="both"/>
            </w:pPr>
            <w:r w:rsidRPr="00722973">
              <w:rPr>
                <w:rFonts w:eastAsia="Arial"/>
                <w:bCs/>
                <w:color w:val="000000"/>
                <w:lang w:bidi="ru-RU"/>
              </w:rPr>
              <w:t>Проблема вы</w:t>
            </w:r>
            <w:r w:rsidRPr="00722973">
              <w:rPr>
                <w:rFonts w:eastAsia="Arial"/>
                <w:bCs/>
                <w:color w:val="000000"/>
                <w:lang w:bidi="ru-RU"/>
              </w:rPr>
              <w:softHyphen/>
              <w:t>бора профессии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83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12</w:t>
            </w:r>
          </w:p>
        </w:tc>
        <w:tc>
          <w:tcPr>
            <w:tcW w:w="7155" w:type="dxa"/>
          </w:tcPr>
          <w:p w:rsidR="00BD0327" w:rsidRDefault="000C69B8" w:rsidP="004479C2">
            <w:pPr>
              <w:tabs>
                <w:tab w:val="left" w:pos="4500"/>
              </w:tabs>
              <w:jc w:val="both"/>
            </w:pPr>
            <w:r w:rsidRPr="00722973">
              <w:t>Обобщающий урок по теме «Человек в социальном измерении»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377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13</w:t>
            </w:r>
          </w:p>
        </w:tc>
        <w:tc>
          <w:tcPr>
            <w:tcW w:w="7155" w:type="dxa"/>
          </w:tcPr>
          <w:p w:rsidR="00BD0327" w:rsidRDefault="000C69B8" w:rsidP="004479C2">
            <w:pPr>
              <w:tabs>
                <w:tab w:val="left" w:pos="4500"/>
              </w:tabs>
              <w:jc w:val="both"/>
            </w:pPr>
            <w:r w:rsidRPr="00722973">
              <w:t>Практикум по теме «Человек в социальном измерении»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0C69B8" w:rsidRPr="00B661AB" w:rsidTr="009E6516">
        <w:trPr>
          <w:trHeight w:val="377"/>
        </w:trPr>
        <w:tc>
          <w:tcPr>
            <w:tcW w:w="14294" w:type="dxa"/>
            <w:gridSpan w:val="5"/>
          </w:tcPr>
          <w:p w:rsidR="000C69B8" w:rsidRPr="00B661AB" w:rsidRDefault="00C577E5" w:rsidP="00F9189A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b/>
                <w:bCs/>
                <w:color w:val="000000"/>
                <w:lang w:bidi="ru-RU"/>
              </w:rPr>
              <w:t xml:space="preserve">Глава </w:t>
            </w:r>
            <w:r>
              <w:rPr>
                <w:rFonts w:eastAsia="Arial"/>
                <w:b/>
                <w:bCs/>
                <w:color w:val="000000"/>
                <w:lang w:val="en-US" w:bidi="ru-RU"/>
              </w:rPr>
              <w:t>II</w:t>
            </w:r>
            <w:r w:rsidR="000C69B8" w:rsidRPr="00722973">
              <w:rPr>
                <w:rFonts w:eastAsia="Arial"/>
                <w:b/>
                <w:bCs/>
                <w:color w:val="000000"/>
                <w:lang w:bidi="ru-RU"/>
              </w:rPr>
              <w:t>. Человек среди людей (10 ч)</w:t>
            </w:r>
          </w:p>
        </w:tc>
      </w:tr>
      <w:tr w:rsidR="00BD0327" w:rsidRPr="00B661AB" w:rsidTr="004479C2">
        <w:trPr>
          <w:trHeight w:val="283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14</w:t>
            </w:r>
          </w:p>
        </w:tc>
        <w:tc>
          <w:tcPr>
            <w:tcW w:w="7155" w:type="dxa"/>
          </w:tcPr>
          <w:p w:rsidR="00BD0327" w:rsidRPr="006A05D4" w:rsidRDefault="00F9189A" w:rsidP="004479C2">
            <w:pPr>
              <w:jc w:val="both"/>
              <w:rPr>
                <w:sz w:val="28"/>
                <w:szCs w:val="28"/>
              </w:rPr>
            </w:pPr>
            <w:r w:rsidRPr="00722973">
              <w:t>Межличностные отношения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15</w:t>
            </w:r>
          </w:p>
        </w:tc>
        <w:tc>
          <w:tcPr>
            <w:tcW w:w="7155" w:type="dxa"/>
          </w:tcPr>
          <w:p w:rsidR="00BD0327" w:rsidRPr="006A05D4" w:rsidRDefault="00F9189A" w:rsidP="004479C2">
            <w:pPr>
              <w:jc w:val="both"/>
              <w:rPr>
                <w:sz w:val="28"/>
                <w:szCs w:val="28"/>
              </w:rPr>
            </w:pPr>
            <w:r w:rsidRPr="00722973">
              <w:t>Виды межличностных отношений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16</w:t>
            </w:r>
          </w:p>
        </w:tc>
        <w:tc>
          <w:tcPr>
            <w:tcW w:w="7155" w:type="dxa"/>
          </w:tcPr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Социальные группы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537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17</w:t>
            </w:r>
          </w:p>
        </w:tc>
        <w:tc>
          <w:tcPr>
            <w:tcW w:w="7155" w:type="dxa"/>
          </w:tcPr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Взаимоотношения в группах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547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18</w:t>
            </w:r>
          </w:p>
        </w:tc>
        <w:tc>
          <w:tcPr>
            <w:tcW w:w="7155" w:type="dxa"/>
          </w:tcPr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Общение – форма отношения человека к окружающему миру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7155" w:type="dxa"/>
          </w:tcPr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Особенности общения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552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20</w:t>
            </w:r>
          </w:p>
        </w:tc>
        <w:tc>
          <w:tcPr>
            <w:tcW w:w="7155" w:type="dxa"/>
          </w:tcPr>
          <w:p w:rsidR="00BD0327" w:rsidRDefault="00BD0327" w:rsidP="004479C2">
            <w:pPr>
              <w:tabs>
                <w:tab w:val="left" w:pos="4500"/>
              </w:tabs>
              <w:jc w:val="both"/>
            </w:pPr>
          </w:p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Конфликты в межличностных отношениях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38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21</w:t>
            </w:r>
          </w:p>
        </w:tc>
        <w:tc>
          <w:tcPr>
            <w:tcW w:w="7155" w:type="dxa"/>
          </w:tcPr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Пути разрешения конфликтов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22</w:t>
            </w:r>
          </w:p>
        </w:tc>
        <w:tc>
          <w:tcPr>
            <w:tcW w:w="7155" w:type="dxa"/>
          </w:tcPr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Обобщение по теме «Человек среди людей»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155" w:type="dxa"/>
          </w:tcPr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Практикум по теме «Человек среди людей»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F9189A" w:rsidRPr="00B661AB" w:rsidTr="00DD33E9">
        <w:trPr>
          <w:trHeight w:val="268"/>
        </w:trPr>
        <w:tc>
          <w:tcPr>
            <w:tcW w:w="14294" w:type="dxa"/>
            <w:gridSpan w:val="5"/>
          </w:tcPr>
          <w:p w:rsidR="00F9189A" w:rsidRPr="00B661AB" w:rsidRDefault="00C577E5" w:rsidP="00F9189A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III</w:t>
            </w:r>
            <w:r w:rsidR="00F9189A" w:rsidRPr="00722973">
              <w:rPr>
                <w:b/>
              </w:rPr>
              <w:t xml:space="preserve">. </w:t>
            </w:r>
            <w:r w:rsidR="00F9189A" w:rsidRPr="00722973">
              <w:rPr>
                <w:rFonts w:eastAsia="Arial"/>
                <w:b/>
                <w:bCs/>
                <w:color w:val="000000"/>
                <w:lang w:bidi="ru-RU"/>
              </w:rPr>
              <w:t>Нравственные основы жизни (8 ч)</w:t>
            </w:r>
          </w:p>
        </w:tc>
      </w:tr>
      <w:tr w:rsidR="00BD0327" w:rsidRPr="00B661AB" w:rsidTr="004479C2">
        <w:trPr>
          <w:trHeight w:val="306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155" w:type="dxa"/>
          </w:tcPr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Человек славен добрыми делами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D0327">
              <w:rPr>
                <w:sz w:val="28"/>
                <w:szCs w:val="28"/>
              </w:rPr>
              <w:t>.03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55" w:type="dxa"/>
          </w:tcPr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Учимся делать добро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0327">
              <w:rPr>
                <w:sz w:val="28"/>
                <w:szCs w:val="28"/>
              </w:rPr>
              <w:t>.03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537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155" w:type="dxa"/>
          </w:tcPr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Смелость как преодоление страха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D0327">
              <w:rPr>
                <w:sz w:val="28"/>
                <w:szCs w:val="28"/>
              </w:rPr>
              <w:t>.03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55" w:type="dxa"/>
          </w:tcPr>
          <w:p w:rsidR="00BD0327" w:rsidRDefault="00F9189A" w:rsidP="004479C2">
            <w:pPr>
              <w:tabs>
                <w:tab w:val="left" w:pos="4500"/>
              </w:tabs>
              <w:jc w:val="both"/>
            </w:pPr>
            <w:r w:rsidRPr="00722973">
              <w:t>Противодействие злу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155" w:type="dxa"/>
          </w:tcPr>
          <w:p w:rsidR="00BD0327" w:rsidRDefault="00C577E5" w:rsidP="004479C2">
            <w:pPr>
              <w:tabs>
                <w:tab w:val="left" w:pos="4500"/>
              </w:tabs>
              <w:jc w:val="both"/>
            </w:pPr>
            <w:r w:rsidRPr="00722973">
              <w:t>Человек и человечность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D0327">
              <w:rPr>
                <w:sz w:val="28"/>
                <w:szCs w:val="28"/>
              </w:rPr>
              <w:t>.04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417"/>
        </w:trPr>
        <w:tc>
          <w:tcPr>
            <w:tcW w:w="1294" w:type="dxa"/>
          </w:tcPr>
          <w:p w:rsidR="00BD0327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155" w:type="dxa"/>
          </w:tcPr>
          <w:p w:rsidR="00BD0327" w:rsidRDefault="00C577E5" w:rsidP="004479C2">
            <w:pPr>
              <w:tabs>
                <w:tab w:val="left" w:pos="4500"/>
              </w:tabs>
              <w:jc w:val="both"/>
            </w:pPr>
            <w:r w:rsidRPr="00722973">
              <w:t>Проявления гуманизма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D0327">
              <w:rPr>
                <w:sz w:val="28"/>
                <w:szCs w:val="28"/>
              </w:rPr>
              <w:t>.04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83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155" w:type="dxa"/>
          </w:tcPr>
          <w:p w:rsidR="00BD0327" w:rsidRDefault="00C577E5" w:rsidP="004479C2">
            <w:pPr>
              <w:tabs>
                <w:tab w:val="left" w:pos="4500"/>
              </w:tabs>
              <w:jc w:val="both"/>
            </w:pPr>
            <w:r w:rsidRPr="00722973">
              <w:t>Обобщение по теме «</w:t>
            </w:r>
            <w:r w:rsidRPr="00722973">
              <w:rPr>
                <w:rFonts w:eastAsia="Arial"/>
                <w:bCs/>
                <w:color w:val="000000"/>
                <w:lang w:bidi="ru-RU"/>
              </w:rPr>
              <w:t>Нравственные основы жизни»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D0327">
              <w:rPr>
                <w:sz w:val="28"/>
                <w:szCs w:val="28"/>
              </w:rPr>
              <w:t>.04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461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155" w:type="dxa"/>
          </w:tcPr>
          <w:p w:rsidR="00BD0327" w:rsidRDefault="00C577E5" w:rsidP="004479C2">
            <w:pPr>
              <w:tabs>
                <w:tab w:val="left" w:pos="4500"/>
              </w:tabs>
              <w:jc w:val="both"/>
            </w:pPr>
            <w:r w:rsidRPr="00722973">
              <w:t>Практикум по теме «</w:t>
            </w:r>
            <w:r w:rsidRPr="00722973">
              <w:rPr>
                <w:rFonts w:eastAsia="Arial"/>
                <w:bCs/>
                <w:color w:val="000000"/>
                <w:lang w:bidi="ru-RU"/>
              </w:rPr>
              <w:t>Нравственные основы жизни»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BD0327">
              <w:rPr>
                <w:sz w:val="28"/>
                <w:szCs w:val="28"/>
              </w:rPr>
              <w:t>.04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C577E5" w:rsidRPr="00B661AB" w:rsidTr="00B5360E">
        <w:trPr>
          <w:trHeight w:val="461"/>
        </w:trPr>
        <w:tc>
          <w:tcPr>
            <w:tcW w:w="14294" w:type="dxa"/>
            <w:gridSpan w:val="5"/>
          </w:tcPr>
          <w:p w:rsidR="00C577E5" w:rsidRPr="00B661AB" w:rsidRDefault="00C577E5" w:rsidP="00C577E5">
            <w:pPr>
              <w:jc w:val="center"/>
              <w:rPr>
                <w:sz w:val="28"/>
                <w:szCs w:val="28"/>
              </w:rPr>
            </w:pPr>
            <w:r w:rsidRPr="00722973">
              <w:rPr>
                <w:b/>
              </w:rPr>
              <w:t>Итоговое обобщение</w:t>
            </w:r>
            <w:r>
              <w:rPr>
                <w:b/>
              </w:rPr>
              <w:t xml:space="preserve"> (4</w:t>
            </w:r>
            <w:r w:rsidRPr="00722973">
              <w:rPr>
                <w:b/>
              </w:rPr>
              <w:t xml:space="preserve"> ч)</w:t>
            </w: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155" w:type="dxa"/>
          </w:tcPr>
          <w:p w:rsidR="00BD0327" w:rsidRDefault="00C577E5" w:rsidP="00C577E5">
            <w:pPr>
              <w:tabs>
                <w:tab w:val="left" w:pos="4500"/>
              </w:tabs>
              <w:jc w:val="both"/>
            </w:pPr>
            <w:r w:rsidRPr="00722973">
              <w:t xml:space="preserve">Человек </w:t>
            </w:r>
            <w:r w:rsidRPr="00722973">
              <w:br/>
              <w:t>в системе общественных отношений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D0327">
              <w:rPr>
                <w:sz w:val="28"/>
                <w:szCs w:val="28"/>
              </w:rPr>
              <w:t>.05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552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155" w:type="dxa"/>
          </w:tcPr>
          <w:p w:rsidR="00BD0327" w:rsidRDefault="00C577E5" w:rsidP="004479C2">
            <w:pPr>
              <w:tabs>
                <w:tab w:val="left" w:pos="4500"/>
              </w:tabs>
              <w:jc w:val="both"/>
            </w:pPr>
            <w:r w:rsidRPr="00722973">
              <w:t xml:space="preserve">Человек </w:t>
            </w:r>
            <w:r w:rsidRPr="00722973">
              <w:br/>
              <w:t>в системе общественных отношений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D0327">
              <w:rPr>
                <w:sz w:val="28"/>
                <w:szCs w:val="28"/>
              </w:rPr>
              <w:t>.05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268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155" w:type="dxa"/>
          </w:tcPr>
          <w:p w:rsidR="00BD0327" w:rsidRPr="00C577E5" w:rsidRDefault="00C577E5" w:rsidP="004479C2">
            <w:pPr>
              <w:tabs>
                <w:tab w:val="left" w:pos="4500"/>
              </w:tabs>
              <w:jc w:val="both"/>
            </w:pPr>
            <w:r w:rsidRPr="00722973">
              <w:t xml:space="preserve">Обобщение по </w:t>
            </w:r>
            <w:r>
              <w:t>всему курсу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D0327">
              <w:rPr>
                <w:sz w:val="28"/>
                <w:szCs w:val="28"/>
              </w:rPr>
              <w:t>.05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  <w:tr w:rsidR="00BD0327" w:rsidRPr="00B661AB" w:rsidTr="004479C2">
        <w:trPr>
          <w:trHeight w:val="537"/>
        </w:trPr>
        <w:tc>
          <w:tcPr>
            <w:tcW w:w="1294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155" w:type="dxa"/>
          </w:tcPr>
          <w:p w:rsidR="00BD0327" w:rsidRDefault="00C577E5" w:rsidP="004479C2">
            <w:pPr>
              <w:tabs>
                <w:tab w:val="left" w:pos="4500"/>
              </w:tabs>
              <w:jc w:val="both"/>
            </w:pPr>
            <w:r>
              <w:t>Итоговый урок</w:t>
            </w:r>
          </w:p>
        </w:tc>
        <w:tc>
          <w:tcPr>
            <w:tcW w:w="216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BD0327" w:rsidRPr="00B661AB" w:rsidRDefault="00B5487D" w:rsidP="004479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D0327">
              <w:rPr>
                <w:sz w:val="28"/>
                <w:szCs w:val="28"/>
              </w:rPr>
              <w:t>.05</w:t>
            </w:r>
          </w:p>
        </w:tc>
        <w:tc>
          <w:tcPr>
            <w:tcW w:w="2377" w:type="dxa"/>
          </w:tcPr>
          <w:p w:rsidR="00BD0327" w:rsidRPr="00B661AB" w:rsidRDefault="00BD0327" w:rsidP="004479C2">
            <w:pPr>
              <w:jc w:val="both"/>
              <w:rPr>
                <w:sz w:val="28"/>
                <w:szCs w:val="28"/>
              </w:rPr>
            </w:pPr>
          </w:p>
        </w:tc>
      </w:tr>
    </w:tbl>
    <w:p w:rsidR="00BD0327" w:rsidRDefault="00BD0327" w:rsidP="00BD0327">
      <w:pPr>
        <w:spacing w:after="160" w:line="259" w:lineRule="auto"/>
        <w:jc w:val="both"/>
      </w:pPr>
    </w:p>
    <w:p w:rsidR="00BD0327" w:rsidRDefault="00BD0327" w:rsidP="00BD0327">
      <w:pPr>
        <w:spacing w:after="160" w:line="259" w:lineRule="auto"/>
        <w:jc w:val="both"/>
      </w:pPr>
    </w:p>
    <w:p w:rsidR="00BD0327" w:rsidRDefault="00BD0327" w:rsidP="00BD0327">
      <w:pPr>
        <w:spacing w:after="160" w:line="259" w:lineRule="auto"/>
        <w:jc w:val="both"/>
      </w:pPr>
    </w:p>
    <w:p w:rsidR="006D0D53" w:rsidRDefault="006D0D53" w:rsidP="00BD0327">
      <w:pPr>
        <w:spacing w:after="160" w:line="259" w:lineRule="auto"/>
        <w:jc w:val="center"/>
        <w:rPr>
          <w:b/>
        </w:rPr>
      </w:pPr>
    </w:p>
    <w:p w:rsidR="00C577E5" w:rsidRDefault="00C577E5" w:rsidP="00BD0327">
      <w:pPr>
        <w:spacing w:after="160" w:line="259" w:lineRule="auto"/>
        <w:jc w:val="center"/>
        <w:rPr>
          <w:b/>
        </w:rPr>
      </w:pPr>
    </w:p>
    <w:p w:rsidR="00BD0327" w:rsidRPr="00772FC4" w:rsidRDefault="00BD0327" w:rsidP="00C577E5">
      <w:pPr>
        <w:spacing w:after="160" w:line="259" w:lineRule="auto"/>
        <w:jc w:val="center"/>
        <w:rPr>
          <w:b/>
        </w:rPr>
      </w:pPr>
      <w:r w:rsidRPr="00772FC4">
        <w:rPr>
          <w:b/>
        </w:rPr>
        <w:lastRenderedPageBreak/>
        <w:t>Лист корректировки рабочей программы</w:t>
      </w:r>
    </w:p>
    <w:tbl>
      <w:tblPr>
        <w:tblStyle w:val="a7"/>
        <w:tblW w:w="0" w:type="auto"/>
        <w:tblLook w:val="04A0"/>
      </w:tblPr>
      <w:tblGrid>
        <w:gridCol w:w="2709"/>
        <w:gridCol w:w="2745"/>
        <w:gridCol w:w="2767"/>
        <w:gridCol w:w="2800"/>
        <w:gridCol w:w="2767"/>
      </w:tblGrid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  <w:r>
              <w:t>Класс</w:t>
            </w: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  <w:r>
              <w:t>Название раздела</w:t>
            </w: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  <w:r>
              <w:t>Дата проведения по плану</w:t>
            </w: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  <w:r>
              <w:t>Причина корректировки</w:t>
            </w: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  <w:r>
              <w:t>Дата проведения по факту</w:t>
            </w: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  <w:tr w:rsidR="00BD0327" w:rsidTr="004479C2">
        <w:tc>
          <w:tcPr>
            <w:tcW w:w="2709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45" w:type="dxa"/>
          </w:tcPr>
          <w:p w:rsidR="00BD0327" w:rsidRDefault="00BD0327" w:rsidP="004479C2">
            <w:pPr>
              <w:jc w:val="both"/>
            </w:pPr>
          </w:p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800" w:type="dxa"/>
          </w:tcPr>
          <w:p w:rsidR="00BD0327" w:rsidRDefault="00BD0327" w:rsidP="004479C2">
            <w:pPr>
              <w:jc w:val="both"/>
            </w:pPr>
          </w:p>
        </w:tc>
        <w:tc>
          <w:tcPr>
            <w:tcW w:w="2767" w:type="dxa"/>
          </w:tcPr>
          <w:p w:rsidR="00BD0327" w:rsidRDefault="00BD0327" w:rsidP="004479C2">
            <w:pPr>
              <w:jc w:val="both"/>
            </w:pPr>
          </w:p>
        </w:tc>
      </w:tr>
    </w:tbl>
    <w:p w:rsidR="00BD0327" w:rsidRPr="001154AC" w:rsidRDefault="00BD0327" w:rsidP="007269D0">
      <w:pPr>
        <w:autoSpaceDE w:val="0"/>
        <w:autoSpaceDN w:val="0"/>
        <w:adjustRightInd w:val="0"/>
        <w:jc w:val="both"/>
      </w:pPr>
    </w:p>
    <w:sectPr w:rsidR="00BD0327" w:rsidRPr="001154AC" w:rsidSect="00496561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B1F" w:rsidRDefault="00CE1B1F" w:rsidP="00B537DE">
      <w:r>
        <w:separator/>
      </w:r>
    </w:p>
  </w:endnote>
  <w:endnote w:type="continuationSeparator" w:id="1">
    <w:p w:rsidR="00CE1B1F" w:rsidRDefault="00CE1B1F" w:rsidP="00B53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5414"/>
      <w:docPartObj>
        <w:docPartGallery w:val="Page Numbers (Bottom of Page)"/>
        <w:docPartUnique/>
      </w:docPartObj>
    </w:sdtPr>
    <w:sdtContent>
      <w:p w:rsidR="00855FBF" w:rsidRDefault="00770F81">
        <w:pPr>
          <w:pStyle w:val="a8"/>
          <w:jc w:val="center"/>
        </w:pPr>
        <w:r>
          <w:fldChar w:fldCharType="begin"/>
        </w:r>
        <w:r w:rsidR="00BD0327">
          <w:instrText xml:space="preserve"> PAGE   \* MERGEFORMAT </w:instrText>
        </w:r>
        <w:r>
          <w:fldChar w:fldCharType="separate"/>
        </w:r>
        <w:r w:rsidR="00285AAE">
          <w:rPr>
            <w:noProof/>
          </w:rPr>
          <w:t>2</w:t>
        </w:r>
        <w:r>
          <w:fldChar w:fldCharType="end"/>
        </w:r>
      </w:p>
    </w:sdtContent>
  </w:sdt>
  <w:p w:rsidR="00855FBF" w:rsidRDefault="00CE1B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B1F" w:rsidRDefault="00CE1B1F" w:rsidP="00B537DE">
      <w:r>
        <w:separator/>
      </w:r>
    </w:p>
  </w:footnote>
  <w:footnote w:type="continuationSeparator" w:id="1">
    <w:p w:rsidR="00CE1B1F" w:rsidRDefault="00CE1B1F" w:rsidP="00B53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BED"/>
    <w:multiLevelType w:val="hybridMultilevel"/>
    <w:tmpl w:val="5242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78E5"/>
    <w:multiLevelType w:val="multilevel"/>
    <w:tmpl w:val="8E56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05D8B"/>
    <w:multiLevelType w:val="multilevel"/>
    <w:tmpl w:val="DBD8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5E89"/>
    <w:multiLevelType w:val="hybridMultilevel"/>
    <w:tmpl w:val="088E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A7CE8"/>
    <w:multiLevelType w:val="multilevel"/>
    <w:tmpl w:val="2BF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B19B4"/>
    <w:multiLevelType w:val="multilevel"/>
    <w:tmpl w:val="85BA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9E30B7"/>
    <w:multiLevelType w:val="multilevel"/>
    <w:tmpl w:val="51A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D56CF"/>
    <w:multiLevelType w:val="multilevel"/>
    <w:tmpl w:val="3B70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5837C1"/>
    <w:multiLevelType w:val="multilevel"/>
    <w:tmpl w:val="5A9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A34BFE"/>
    <w:multiLevelType w:val="multilevel"/>
    <w:tmpl w:val="39AA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115E05"/>
    <w:multiLevelType w:val="multilevel"/>
    <w:tmpl w:val="773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703335"/>
    <w:multiLevelType w:val="multilevel"/>
    <w:tmpl w:val="6B84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131B4E"/>
    <w:multiLevelType w:val="multilevel"/>
    <w:tmpl w:val="7CFC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327"/>
    <w:rsid w:val="00084515"/>
    <w:rsid w:val="00096128"/>
    <w:rsid w:val="000C69B8"/>
    <w:rsid w:val="00285AAE"/>
    <w:rsid w:val="004536D5"/>
    <w:rsid w:val="0053742A"/>
    <w:rsid w:val="006D0D53"/>
    <w:rsid w:val="007269D0"/>
    <w:rsid w:val="00770F81"/>
    <w:rsid w:val="007812F8"/>
    <w:rsid w:val="00825D29"/>
    <w:rsid w:val="00876E7D"/>
    <w:rsid w:val="00930533"/>
    <w:rsid w:val="0098666C"/>
    <w:rsid w:val="00A16B7E"/>
    <w:rsid w:val="00B20961"/>
    <w:rsid w:val="00B537DE"/>
    <w:rsid w:val="00B5487D"/>
    <w:rsid w:val="00BD0327"/>
    <w:rsid w:val="00C36D19"/>
    <w:rsid w:val="00C577E5"/>
    <w:rsid w:val="00CE1B1F"/>
    <w:rsid w:val="00DB0126"/>
    <w:rsid w:val="00DB7FD1"/>
    <w:rsid w:val="00EE1441"/>
    <w:rsid w:val="00EF581E"/>
    <w:rsid w:val="00EF6189"/>
    <w:rsid w:val="00F9189A"/>
    <w:rsid w:val="00FB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32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0327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BD0327"/>
    <w:rPr>
      <w:rFonts w:ascii="Georgia" w:hAnsi="Georgia" w:cs="Georgia"/>
      <w:spacing w:val="-10"/>
      <w:sz w:val="22"/>
      <w:szCs w:val="22"/>
    </w:rPr>
  </w:style>
  <w:style w:type="paragraph" w:styleId="a5">
    <w:name w:val="No Spacing"/>
    <w:link w:val="a6"/>
    <w:uiPriority w:val="1"/>
    <w:qFormat/>
    <w:rsid w:val="00BD03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BD0327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BD0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BD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0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03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F618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61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1453</Words>
  <Characters>8288</Characters>
  <Application>Microsoft Office Word</Application>
  <DocSecurity>0</DocSecurity>
  <Lines>69</Lines>
  <Paragraphs>19</Paragraphs>
  <ScaleCrop>false</ScaleCrop>
  <Company>Krokoz™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Большая семья</dc:creator>
  <cp:lastModifiedBy>Slim</cp:lastModifiedBy>
  <cp:revision>22</cp:revision>
  <dcterms:created xsi:type="dcterms:W3CDTF">2019-06-06T10:39:00Z</dcterms:created>
  <dcterms:modified xsi:type="dcterms:W3CDTF">2021-09-26T13:10:00Z</dcterms:modified>
</cp:coreProperties>
</file>