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4E" w:rsidRDefault="0029164E" w:rsidP="0029164E">
      <w:pPr>
        <w:spacing w:after="0" w:line="259" w:lineRule="auto"/>
        <w:ind w:left="-709" w:firstLine="0"/>
        <w:jc w:val="both"/>
        <w:rPr>
          <w:rFonts w:ascii="Georgia" w:eastAsia="Georgia" w:hAnsi="Georgia" w:cs="Georgia"/>
          <w:b/>
          <w:color w:val="00000A"/>
          <w:sz w:val="22"/>
        </w:rPr>
      </w:pPr>
      <w:r w:rsidRPr="0029164E">
        <w:rPr>
          <w:noProof/>
          <w:color w:val="00000A"/>
        </w:rPr>
        <w:drawing>
          <wp:inline distT="0" distB="0" distL="0" distR="0">
            <wp:extent cx="6391275" cy="8913321"/>
            <wp:effectExtent l="0" t="0" r="0" b="2540"/>
            <wp:docPr id="2" name="Рисунок 2" descr="C:\Users\SOL3\Desktop\рабочие программы\тит - 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L3\Desktop\рабочие программы\тит - 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215" cy="891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F91">
        <w:rPr>
          <w:color w:val="00000A"/>
        </w:rPr>
        <w:t xml:space="preserve"> </w:t>
      </w:r>
      <w:r w:rsidR="007C5F91">
        <w:rPr>
          <w:color w:val="00000A"/>
        </w:rPr>
        <w:lastRenderedPageBreak/>
        <w:tab/>
        <w:t xml:space="preserve"> </w:t>
      </w:r>
      <w:bookmarkStart w:id="0" w:name="_GoBack"/>
      <w:bookmarkEnd w:id="0"/>
    </w:p>
    <w:p w:rsidR="004A2DD5" w:rsidRDefault="007C5F91">
      <w:pPr>
        <w:spacing w:after="334" w:line="259" w:lineRule="auto"/>
        <w:ind w:right="53" w:firstLine="0"/>
        <w:jc w:val="center"/>
      </w:pPr>
      <w:r>
        <w:rPr>
          <w:rFonts w:ascii="Georgia" w:eastAsia="Georgia" w:hAnsi="Georgia" w:cs="Georgia"/>
          <w:b/>
          <w:color w:val="00000A"/>
          <w:sz w:val="22"/>
        </w:rPr>
        <w:t xml:space="preserve">Результаты изучения учебного предмета «Физическая культура» </w:t>
      </w:r>
      <w:r>
        <w:rPr>
          <w:color w:val="00000A"/>
        </w:rPr>
        <w:t xml:space="preserve"> </w:t>
      </w:r>
    </w:p>
    <w:p w:rsidR="004A2DD5" w:rsidRDefault="007C5F91">
      <w:pPr>
        <w:spacing w:after="0" w:line="246" w:lineRule="auto"/>
        <w:ind w:firstLine="0"/>
      </w:pPr>
      <w:r>
        <w:rPr>
          <w:b/>
          <w:color w:val="00000A"/>
          <w:sz w:val="28"/>
        </w:rPr>
        <w:t xml:space="preserve"> </w:t>
      </w:r>
      <w:r>
        <w:rPr>
          <w:color w:val="00000A"/>
        </w:rPr>
        <w:t xml:space="preserve">Базовым результатом образования в области физической культуры и спорта в начальной школе является освоение учащимися основ физкультурной деятельности. Кроме того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 </w:t>
      </w:r>
    </w:p>
    <w:p w:rsidR="004A2DD5" w:rsidRDefault="007C5F91">
      <w:pPr>
        <w:spacing w:after="0" w:line="259" w:lineRule="auto"/>
        <w:ind w:left="540" w:firstLine="0"/>
      </w:pPr>
      <w:r>
        <w:t xml:space="preserve"> </w:t>
      </w:r>
    </w:p>
    <w:p w:rsidR="004A2DD5" w:rsidRDefault="007C5F91">
      <w:pPr>
        <w:ind w:left="-15"/>
      </w:pPr>
      <w:r>
        <w:rPr>
          <w:b/>
        </w:rPr>
        <w:t xml:space="preserve">Универсальными компетенциями </w:t>
      </w:r>
      <w:r>
        <w:t xml:space="preserve">учащихся на этапе начального общего образования по физической культуре являются: </w:t>
      </w:r>
    </w:p>
    <w:p w:rsidR="004A2DD5" w:rsidRDefault="007C5F91">
      <w:pPr>
        <w:ind w:left="-15"/>
      </w:pPr>
      <w:r>
        <w:t xml:space="preserve">— умения организовывать собственную деятельность, выбирать и использовать средства для достижения её цели; </w:t>
      </w:r>
    </w:p>
    <w:p w:rsidR="004A2DD5" w:rsidRDefault="007C5F91">
      <w:pPr>
        <w:ind w:left="-15"/>
      </w:pPr>
      <w:r>
        <w:t xml:space="preserve">— умения активно включаться в коллективную деятельность, взаимодействовать со сверстниками в достижении общих целей; </w:t>
      </w:r>
    </w:p>
    <w:p w:rsidR="004A2DD5" w:rsidRDefault="007C5F91">
      <w:pPr>
        <w:ind w:left="-15"/>
      </w:pPr>
      <w:r>
        <w:t xml:space="preserve">— умения доносить информацию в доступной, эмоционально-яркой форме в процессе общения и взаимодействия со сверстниками и взрослыми людьми. </w:t>
      </w:r>
    </w:p>
    <w:p w:rsidR="004A2DD5" w:rsidRDefault="007C5F91">
      <w:pPr>
        <w:ind w:left="-15"/>
      </w:pPr>
      <w:r>
        <w:rPr>
          <w:b/>
        </w:rPr>
        <w:t xml:space="preserve">Личностными результатами </w:t>
      </w:r>
      <w:r>
        <w:t xml:space="preserve">освоения учащимися содержания программы по физической культуре являются следующие умения: </w:t>
      </w:r>
    </w:p>
    <w:p w:rsidR="004A2DD5" w:rsidRDefault="007C5F91">
      <w:pPr>
        <w:ind w:left="-15"/>
      </w:pPr>
      <w:r>
        <w:t xml:space="preserve">—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4A2DD5" w:rsidRDefault="007C5F91">
      <w:pPr>
        <w:ind w:left="-15"/>
      </w:pPr>
      <w:r>
        <w:t xml:space="preserve">— проявлять положительные качества личности и управлять своими эмоциями в различных (нестандартных) ситуациях и условиях; </w:t>
      </w:r>
    </w:p>
    <w:p w:rsidR="004A2DD5" w:rsidRDefault="007C5F91">
      <w:pPr>
        <w:ind w:left="-15"/>
      </w:pPr>
      <w:r>
        <w:t xml:space="preserve">— проявлять дисциплинированность, трудолюбие и упорство в достижении поставленных целей; </w:t>
      </w:r>
    </w:p>
    <w:p w:rsidR="004A2DD5" w:rsidRDefault="007C5F91">
      <w:pPr>
        <w:spacing w:after="0" w:line="259" w:lineRule="auto"/>
        <w:ind w:left="540" w:firstLine="0"/>
      </w:pPr>
      <w:r>
        <w:t xml:space="preserve">  </w:t>
      </w:r>
    </w:p>
    <w:p w:rsidR="004A2DD5" w:rsidRDefault="007C5F91">
      <w:pPr>
        <w:ind w:left="-15"/>
      </w:pPr>
      <w:r>
        <w:rPr>
          <w:b/>
        </w:rPr>
        <w:t xml:space="preserve">Метапредметными результатами </w:t>
      </w:r>
      <w:r>
        <w:t xml:space="preserve">освоения учащимися содержания программы по физической культуре являются следующие умения: </w:t>
      </w:r>
    </w:p>
    <w:p w:rsidR="004A2DD5" w:rsidRDefault="007C5F91">
      <w:pPr>
        <w:ind w:left="-15" w:firstLine="0"/>
      </w:pPr>
      <w:r>
        <w:t xml:space="preserve">         — находить ошибки при выполнении учебных заданий, отбирать способы их исправления; </w:t>
      </w:r>
    </w:p>
    <w:p w:rsidR="004A2DD5" w:rsidRDefault="007C5F91">
      <w:pPr>
        <w:ind w:left="-15"/>
      </w:pPr>
      <w:r>
        <w:t xml:space="preserve">— общаться и взаимодействовать со сверстниками на принципах взаимоуважения и взаимопомощи, дружбы и толерантности; </w:t>
      </w:r>
    </w:p>
    <w:p w:rsidR="004A2DD5" w:rsidRDefault="007C5F91">
      <w:pPr>
        <w:ind w:left="-15"/>
      </w:pPr>
      <w:r>
        <w:t xml:space="preserve">— обеспечивать защиту и сохранность природы во время активного отдыха и занятий физической культурой;  </w:t>
      </w:r>
    </w:p>
    <w:p w:rsidR="004A2DD5" w:rsidRDefault="007C5F91">
      <w:pPr>
        <w:ind w:left="-15"/>
      </w:pPr>
      <w:r>
        <w:t xml:space="preserve">— видеть красоту движений, выделять и обосновывать эстетические признаки в движениях и передвижениях человека; </w:t>
      </w:r>
    </w:p>
    <w:p w:rsidR="004A2DD5" w:rsidRDefault="007C5F91">
      <w:pPr>
        <w:spacing w:after="22" w:line="259" w:lineRule="auto"/>
        <w:ind w:right="66" w:firstLine="0"/>
        <w:jc w:val="right"/>
      </w:pPr>
      <w:r>
        <w:t xml:space="preserve">— оценивать красоту телосложения и осанки, сравнивать их с эталонными образцами; </w:t>
      </w:r>
    </w:p>
    <w:p w:rsidR="004A2DD5" w:rsidRDefault="007C5F91">
      <w:pPr>
        <w:ind w:left="-15"/>
      </w:pPr>
      <w:r>
        <w:t xml:space="preserve"> — 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4A2DD5" w:rsidRDefault="007C5F91">
      <w:pPr>
        <w:ind w:left="-15"/>
      </w:pPr>
      <w:r>
        <w:rPr>
          <w:b/>
        </w:rPr>
        <w:t xml:space="preserve">Предметными результатами </w:t>
      </w:r>
      <w:r>
        <w:t xml:space="preserve">освоения учащимися содержания программы по физической культуре являются следующие умения: </w:t>
      </w:r>
    </w:p>
    <w:p w:rsidR="004A2DD5" w:rsidRDefault="007C5F91">
      <w:pPr>
        <w:ind w:left="-15"/>
      </w:pPr>
      <w:r>
        <w:t xml:space="preserve">— 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4A2DD5" w:rsidRDefault="007C5F91">
      <w:pPr>
        <w:ind w:left="-15"/>
      </w:pPr>
      <w:r>
        <w:lastRenderedPageBreak/>
        <w:t xml:space="preserve"> —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4A2DD5" w:rsidRDefault="007C5F91">
      <w:pPr>
        <w:ind w:left="-15"/>
      </w:pPr>
      <w:r>
        <w:t xml:space="preserve">— бережно обращаться с инвентарём и оборудованием, соблюдать требования техники безопасности к местам проведения; </w:t>
      </w:r>
    </w:p>
    <w:p w:rsidR="004A2DD5" w:rsidRDefault="007C5F91">
      <w:pPr>
        <w:ind w:left="-15"/>
      </w:pPr>
      <w:r>
        <w:t xml:space="preserve">— взаимодействовать со сверстниками по правилам проведения подвижных игр и соревнований; </w:t>
      </w:r>
    </w:p>
    <w:p w:rsidR="004A2DD5" w:rsidRDefault="007C5F91">
      <w:pPr>
        <w:ind w:left="-15"/>
      </w:pPr>
      <w:r>
        <w:t xml:space="preserve">—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4A2DD5" w:rsidRDefault="007C5F91">
      <w:pPr>
        <w:ind w:left="-15"/>
      </w:pPr>
      <w:r>
        <w:t xml:space="preserve">— подавать строевые команды, вести подсчёт при выполнении общеразвивающих упражнений; </w:t>
      </w:r>
    </w:p>
    <w:p w:rsidR="004A2DD5" w:rsidRDefault="007C5F91">
      <w:pPr>
        <w:ind w:left="-15"/>
      </w:pPr>
      <w:r>
        <w:t xml:space="preserve">—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4A2DD5" w:rsidRDefault="007C5F91">
      <w:pPr>
        <w:ind w:left="-15"/>
      </w:pPr>
      <w:r>
        <w:t xml:space="preserve">— выполнять акробатические и гимнастические комбинации на необходимом техничном уровне, характеризовать признаки техничного исполнения; </w:t>
      </w:r>
    </w:p>
    <w:p w:rsidR="004A2DD5" w:rsidRDefault="007C5F91">
      <w:pPr>
        <w:ind w:left="-15"/>
      </w:pPr>
      <w:r>
        <w:t xml:space="preserve">— выполнять технические действия из базовых видов спорта, применять их в игровой и соревновательной деятельности; </w:t>
      </w:r>
    </w:p>
    <w:p w:rsidR="004A2DD5" w:rsidRDefault="007C5F91">
      <w:pPr>
        <w:spacing w:after="0" w:line="259" w:lineRule="auto"/>
        <w:ind w:firstLine="0"/>
      </w:pPr>
      <w:r>
        <w:rPr>
          <w:color w:val="00000A"/>
        </w:rPr>
        <w:t xml:space="preserve"> </w:t>
      </w:r>
    </w:p>
    <w:p w:rsidR="004A2DD5" w:rsidRDefault="007C5F91" w:rsidP="007C5F91">
      <w:pPr>
        <w:spacing w:after="0" w:line="259" w:lineRule="auto"/>
        <w:ind w:firstLine="0"/>
      </w:pPr>
      <w:r>
        <w:rPr>
          <w:b/>
          <w:color w:val="00000A"/>
          <w:sz w:val="22"/>
        </w:rPr>
        <w:t xml:space="preserve"> </w:t>
      </w:r>
      <w:r>
        <w:rPr>
          <w:b/>
          <w:color w:val="00000A"/>
          <w:sz w:val="22"/>
        </w:rPr>
        <w:tab/>
        <w:t xml:space="preserve">  </w:t>
      </w:r>
    </w:p>
    <w:p w:rsidR="004A2DD5" w:rsidRDefault="007C5F91">
      <w:pPr>
        <w:numPr>
          <w:ilvl w:val="0"/>
          <w:numId w:val="1"/>
        </w:numPr>
        <w:spacing w:after="7" w:line="259" w:lineRule="auto"/>
        <w:ind w:left="507" w:right="2041" w:hanging="305"/>
      </w:pPr>
      <w:r>
        <w:rPr>
          <w:b/>
        </w:rPr>
        <w:t xml:space="preserve">Содержание учебного предмета </w:t>
      </w:r>
    </w:p>
    <w:p w:rsidR="004A2DD5" w:rsidRDefault="007C5F91">
      <w:pPr>
        <w:spacing w:after="0" w:line="259" w:lineRule="auto"/>
        <w:ind w:firstLine="0"/>
        <w:jc w:val="right"/>
      </w:pPr>
      <w:r>
        <w:rPr>
          <w:b/>
        </w:rPr>
        <w:t xml:space="preserve"> </w:t>
      </w:r>
    </w:p>
    <w:tbl>
      <w:tblPr>
        <w:tblStyle w:val="TableGrid"/>
        <w:tblW w:w="9160" w:type="dxa"/>
        <w:tblInd w:w="5" w:type="dxa"/>
        <w:tblCellMar>
          <w:top w:w="53" w:type="dxa"/>
          <w:left w:w="106" w:type="dxa"/>
        </w:tblCellMar>
        <w:tblLook w:val="04A0" w:firstRow="1" w:lastRow="0" w:firstColumn="1" w:lastColumn="0" w:noHBand="0" w:noVBand="1"/>
      </w:tblPr>
      <w:tblGrid>
        <w:gridCol w:w="458"/>
        <w:gridCol w:w="1731"/>
        <w:gridCol w:w="5831"/>
        <w:gridCol w:w="1140"/>
      </w:tblGrid>
      <w:tr w:rsidR="004A2DD5">
        <w:trPr>
          <w:trHeight w:val="624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left="2" w:firstLine="0"/>
              <w:jc w:val="both"/>
            </w:pPr>
            <w:r>
              <w:rPr>
                <w:b/>
              </w:rPr>
              <w:t xml:space="preserve">№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Название раздела </w:t>
            </w: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Содержание раздела 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</w:rPr>
              <w:t xml:space="preserve">Кол-во часов </w:t>
            </w:r>
          </w:p>
        </w:tc>
      </w:tr>
      <w:tr w:rsidR="004A2DD5">
        <w:trPr>
          <w:trHeight w:val="3488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left="2" w:firstLine="0"/>
              <w:jc w:val="both"/>
            </w:pPr>
            <w:r>
              <w:rPr>
                <w:rFonts w:ascii="MS Mincho" w:eastAsia="MS Mincho" w:hAnsi="MS Mincho" w:cs="MS Mincho"/>
              </w:rPr>
              <w:t xml:space="preserve">1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 w:rsidP="007C5F91">
            <w:pPr>
              <w:spacing w:after="0" w:line="290" w:lineRule="auto"/>
              <w:ind w:firstLine="0"/>
            </w:pPr>
            <w:r>
              <w:rPr>
                <w:b/>
                <w:color w:val="00000A"/>
              </w:rPr>
              <w:t xml:space="preserve">Легкая атлетика  </w:t>
            </w:r>
          </w:p>
          <w:p w:rsidR="004A2DD5" w:rsidRDefault="007C5F91">
            <w:pPr>
              <w:spacing w:after="0" w:line="259" w:lineRule="auto"/>
              <w:ind w:left="2" w:firstLine="0"/>
            </w:pPr>
            <w:r>
              <w:rPr>
                <w:b/>
                <w:color w:val="00000A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left="2" w:right="202" w:firstLine="0"/>
            </w:pPr>
            <w:r>
              <w:rPr>
                <w:color w:val="00000A"/>
              </w:rPr>
              <w:t xml:space="preserve">Разновидности ходьбы. Ходьба с преодолением препятствий. Бег с ускорением </w:t>
            </w:r>
            <w:r>
              <w:rPr>
                <w:i/>
                <w:color w:val="00000A"/>
              </w:rPr>
              <w:t>(30 м)</w:t>
            </w:r>
            <w:r>
              <w:rPr>
                <w:color w:val="00000A"/>
              </w:rPr>
              <w:t xml:space="preserve">. Игра «Пустое место». ОРУ. Челночный бег. Развитие скоростных и координационных способностей Прыжки с поворотом на 180°. </w:t>
            </w:r>
            <w:proofErr w:type="gramStart"/>
            <w:r>
              <w:rPr>
                <w:color w:val="00000A"/>
              </w:rPr>
              <w:t>Прыжок  с</w:t>
            </w:r>
            <w:proofErr w:type="gramEnd"/>
            <w:r>
              <w:rPr>
                <w:color w:val="00000A"/>
              </w:rPr>
              <w:t xml:space="preserve"> места. ОРУ. Игра «К своим флажкам». Эстафеты. Челночный бег. </w:t>
            </w:r>
            <w:proofErr w:type="gramStart"/>
            <w:r>
              <w:rPr>
                <w:color w:val="00000A"/>
              </w:rPr>
              <w:t>Развитие  скоростных</w:t>
            </w:r>
            <w:proofErr w:type="gramEnd"/>
            <w:r>
              <w:rPr>
                <w:color w:val="00000A"/>
              </w:rPr>
              <w:t xml:space="preserve"> и координационных способностей Метание малого мяча в горизонтальную и вертикальную цель </w:t>
            </w:r>
            <w:r>
              <w:rPr>
                <w:i/>
                <w:color w:val="00000A"/>
              </w:rPr>
              <w:t xml:space="preserve">(2 </w:t>
            </w:r>
            <w:r>
              <w:rPr>
                <w:color w:val="00000A"/>
              </w:rPr>
              <w:t>×</w:t>
            </w:r>
            <w:r>
              <w:rPr>
                <w:i/>
                <w:color w:val="00000A"/>
              </w:rPr>
              <w:t xml:space="preserve"> 2 м)</w:t>
            </w:r>
            <w:r>
              <w:rPr>
                <w:color w:val="00000A"/>
              </w:rPr>
              <w:t xml:space="preserve"> с расстояния 4–5 м. Метание набивного мяча. ОРУ. Эстафеты. Развитие скоростно-силовых способностей 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>9 ч</w:t>
            </w:r>
            <w:r>
              <w:rPr>
                <w:color w:val="00000A"/>
              </w:rPr>
              <w:t xml:space="preserve"> </w:t>
            </w:r>
          </w:p>
        </w:tc>
      </w:tr>
      <w:tr w:rsidR="004A2DD5">
        <w:trPr>
          <w:trHeight w:val="2599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left="2" w:firstLine="0"/>
              <w:jc w:val="both"/>
            </w:pPr>
            <w:r>
              <w:rPr>
                <w:rFonts w:ascii="MS Mincho" w:eastAsia="MS Mincho" w:hAnsi="MS Mincho" w:cs="MS Mincho"/>
              </w:rPr>
              <w:t xml:space="preserve">2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 w:rsidP="007C5F91">
            <w:pPr>
              <w:spacing w:after="0" w:line="291" w:lineRule="auto"/>
              <w:ind w:firstLine="0"/>
            </w:pPr>
            <w:r>
              <w:rPr>
                <w:b/>
                <w:color w:val="00000A"/>
              </w:rPr>
              <w:t xml:space="preserve">Кроссовая подготовка  </w:t>
            </w:r>
          </w:p>
          <w:p w:rsidR="004A2DD5" w:rsidRDefault="007C5F91">
            <w:pPr>
              <w:spacing w:after="0" w:line="259" w:lineRule="auto"/>
              <w:ind w:left="2" w:firstLine="0"/>
            </w:pPr>
            <w:r>
              <w:rPr>
                <w:b/>
                <w:color w:val="00000A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30" w:line="259" w:lineRule="auto"/>
              <w:ind w:left="2" w:firstLine="0"/>
            </w:pPr>
            <w:r>
              <w:rPr>
                <w:color w:val="00000A"/>
              </w:rPr>
              <w:t xml:space="preserve">Равномерный бег </w:t>
            </w:r>
            <w:r>
              <w:rPr>
                <w:i/>
                <w:color w:val="00000A"/>
              </w:rPr>
              <w:t>(4 мин)</w:t>
            </w:r>
            <w:r>
              <w:rPr>
                <w:color w:val="00000A"/>
              </w:rPr>
              <w:t xml:space="preserve">. ОРУ.  </w:t>
            </w:r>
          </w:p>
          <w:p w:rsidR="004A2DD5" w:rsidRDefault="007C5F91">
            <w:pPr>
              <w:spacing w:after="37" w:line="259" w:lineRule="auto"/>
              <w:ind w:left="2" w:firstLine="0"/>
            </w:pPr>
            <w:r>
              <w:rPr>
                <w:color w:val="00000A"/>
              </w:rPr>
              <w:t xml:space="preserve">Чередование ходьбы и бега </w:t>
            </w:r>
            <w:r>
              <w:rPr>
                <w:i/>
                <w:color w:val="00000A"/>
              </w:rPr>
              <w:t xml:space="preserve">(бег – 50 м, ходьба – 100 </w:t>
            </w:r>
          </w:p>
          <w:p w:rsidR="004A2DD5" w:rsidRDefault="007C5F91">
            <w:pPr>
              <w:spacing w:after="0" w:line="291" w:lineRule="auto"/>
              <w:ind w:left="2" w:right="232" w:firstLine="0"/>
            </w:pPr>
            <w:r>
              <w:rPr>
                <w:i/>
                <w:color w:val="00000A"/>
              </w:rPr>
              <w:t>м).</w:t>
            </w:r>
            <w:r>
              <w:rPr>
                <w:color w:val="00000A"/>
              </w:rPr>
              <w:t xml:space="preserve"> Преодоление малых препятствий. ОРУ. Развитие выносливости. Игра «Третий лишний» Равномерный бег </w:t>
            </w:r>
            <w:r>
              <w:rPr>
                <w:i/>
                <w:color w:val="00000A"/>
              </w:rPr>
              <w:t>(до 8 мин).</w:t>
            </w:r>
            <w:r>
              <w:rPr>
                <w:color w:val="00000A"/>
              </w:rPr>
              <w:t xml:space="preserve"> ОРУ.  </w:t>
            </w:r>
          </w:p>
          <w:p w:rsidR="004A2DD5" w:rsidRDefault="007C5F91">
            <w:pPr>
              <w:spacing w:after="37" w:line="259" w:lineRule="auto"/>
              <w:ind w:left="2" w:firstLine="0"/>
            </w:pPr>
            <w:r>
              <w:rPr>
                <w:color w:val="00000A"/>
              </w:rPr>
              <w:t xml:space="preserve">Чередование ходьбы и бега </w:t>
            </w:r>
            <w:r>
              <w:rPr>
                <w:i/>
                <w:color w:val="00000A"/>
              </w:rPr>
              <w:t xml:space="preserve">(бег – 60 м, ходьба – 90 </w:t>
            </w:r>
          </w:p>
          <w:p w:rsidR="004A2DD5" w:rsidRDefault="007C5F91">
            <w:pPr>
              <w:spacing w:after="0" w:line="291" w:lineRule="auto"/>
              <w:ind w:left="2" w:firstLine="0"/>
            </w:pPr>
            <w:r>
              <w:rPr>
                <w:i/>
                <w:color w:val="00000A"/>
              </w:rPr>
              <w:t>м).</w:t>
            </w:r>
            <w:r>
              <w:rPr>
                <w:color w:val="00000A"/>
              </w:rPr>
              <w:t xml:space="preserve"> Преодоление малых препятствий. ОРУ. Развитие выносливости. Игра «День и ночь» </w:t>
            </w:r>
          </w:p>
          <w:p w:rsidR="004A2DD5" w:rsidRDefault="007C5F91">
            <w:pPr>
              <w:spacing w:after="0" w:line="259" w:lineRule="auto"/>
              <w:ind w:left="2" w:firstLine="0"/>
            </w:pPr>
            <w:r>
              <w:rPr>
                <w:rFonts w:ascii="Georgia" w:eastAsia="Georgia" w:hAnsi="Georgia" w:cs="Georgia"/>
                <w:color w:val="00000A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>8 ч</w:t>
            </w:r>
            <w:r>
              <w:rPr>
                <w:color w:val="00000A"/>
              </w:rPr>
              <w:t xml:space="preserve"> </w:t>
            </w:r>
          </w:p>
        </w:tc>
      </w:tr>
      <w:tr w:rsidR="004A2DD5">
        <w:trPr>
          <w:trHeight w:val="4700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left="2" w:firstLine="0"/>
              <w:jc w:val="both"/>
            </w:pPr>
            <w:r>
              <w:rPr>
                <w:rFonts w:ascii="MS Mincho" w:eastAsia="MS Mincho" w:hAnsi="MS Mincho" w:cs="MS Mincho"/>
              </w:rPr>
              <w:lastRenderedPageBreak/>
              <w:t xml:space="preserve">3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left="91" w:firstLine="0"/>
            </w:pPr>
            <w:r>
              <w:rPr>
                <w:b/>
                <w:color w:val="00000A"/>
              </w:rPr>
              <w:t xml:space="preserve">Гимнастика  </w:t>
            </w:r>
          </w:p>
          <w:p w:rsidR="004A2DD5" w:rsidRDefault="007C5F91">
            <w:pPr>
              <w:spacing w:after="0" w:line="259" w:lineRule="auto"/>
              <w:ind w:left="2" w:firstLine="0"/>
            </w:pPr>
            <w:r>
              <w:rPr>
                <w:b/>
                <w:color w:val="00000A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23" w:line="259" w:lineRule="auto"/>
              <w:ind w:left="2" w:firstLine="0"/>
            </w:pPr>
            <w:r>
              <w:rPr>
                <w:color w:val="00000A"/>
              </w:rPr>
              <w:t xml:space="preserve"> Размыкание и смыкание приставными шагами. </w:t>
            </w:r>
          </w:p>
          <w:p w:rsidR="004A2DD5" w:rsidRDefault="007C5F91">
            <w:pPr>
              <w:spacing w:after="0" w:line="252" w:lineRule="auto"/>
              <w:ind w:left="2" w:right="21" w:firstLine="0"/>
            </w:pPr>
            <w:r>
              <w:rPr>
                <w:color w:val="00000A"/>
              </w:rPr>
              <w:t xml:space="preserve">Кувырок вперед, стойка на лопатках, согнув ноги. Перестроение из колонны по одному в колонну по два. Из стойки на лопатках, согнув ноги, перекат вперед в упор присев. </w:t>
            </w:r>
          </w:p>
          <w:p w:rsidR="004A2DD5" w:rsidRDefault="007C5F91">
            <w:pPr>
              <w:spacing w:after="0"/>
              <w:ind w:left="2" w:firstLine="0"/>
            </w:pPr>
            <w:r>
              <w:rPr>
                <w:color w:val="00000A"/>
              </w:rPr>
              <w:t xml:space="preserve">Передвижение в колонне по одному по указанным ориентирам. Вис стоя и лежа. </w:t>
            </w:r>
          </w:p>
          <w:p w:rsidR="004A2DD5" w:rsidRDefault="007C5F91">
            <w:pPr>
              <w:spacing w:after="0"/>
              <w:ind w:left="2" w:firstLine="0"/>
            </w:pPr>
            <w:r>
              <w:rPr>
                <w:color w:val="00000A"/>
              </w:rPr>
              <w:t xml:space="preserve">Перешагивание через набивные мячи. Стойка на двух ногах и одной ноге на бревне </w:t>
            </w:r>
          </w:p>
          <w:p w:rsidR="004A2DD5" w:rsidRDefault="007C5F91">
            <w:pPr>
              <w:spacing w:after="0"/>
              <w:ind w:left="2" w:firstLine="0"/>
            </w:pPr>
            <w:r>
              <w:rPr>
                <w:color w:val="00000A"/>
              </w:rPr>
              <w:t xml:space="preserve">Лазание по наклонной скамейке в упоре присев, в упоре стоя на коленях. </w:t>
            </w:r>
          </w:p>
          <w:p w:rsidR="004A2DD5" w:rsidRDefault="007C5F91">
            <w:pPr>
              <w:spacing w:after="0" w:line="258" w:lineRule="auto"/>
              <w:ind w:left="2" w:right="149" w:firstLine="0"/>
            </w:pPr>
            <w:r>
              <w:rPr>
                <w:color w:val="00000A"/>
              </w:rPr>
              <w:t xml:space="preserve">Лазание по наклонной скамейке в упоре присев, в упоре стоя на коленях и лежа на животе. Выполнение команды «На два (четыре) шага разомкнись!». В висе </w:t>
            </w:r>
            <w:proofErr w:type="gramStart"/>
            <w:r>
              <w:rPr>
                <w:color w:val="00000A"/>
              </w:rPr>
              <w:t>спиной  к</w:t>
            </w:r>
            <w:proofErr w:type="gramEnd"/>
            <w:r>
              <w:rPr>
                <w:color w:val="00000A"/>
              </w:rPr>
              <w:t xml:space="preserve"> гимнастической скамейке поднимание согнутых и прямых ног. </w:t>
            </w:r>
          </w:p>
          <w:p w:rsidR="004A2DD5" w:rsidRDefault="007C5F91">
            <w:pPr>
              <w:spacing w:after="0" w:line="259" w:lineRule="auto"/>
              <w:ind w:left="2" w:firstLine="0"/>
            </w:pPr>
            <w:r>
              <w:rPr>
                <w:rFonts w:ascii="Georgia" w:eastAsia="Georgia" w:hAnsi="Georgia" w:cs="Georgia"/>
                <w:color w:val="00000A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>13 ч</w:t>
            </w:r>
            <w:r>
              <w:rPr>
                <w:color w:val="00000A"/>
              </w:rPr>
              <w:t xml:space="preserve"> </w:t>
            </w:r>
          </w:p>
        </w:tc>
      </w:tr>
      <w:tr w:rsidR="004A2DD5">
        <w:trPr>
          <w:trHeight w:val="1750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left="2" w:firstLine="0"/>
              <w:jc w:val="both"/>
            </w:pPr>
            <w:r>
              <w:rPr>
                <w:rFonts w:ascii="MS Mincho" w:eastAsia="MS Mincho" w:hAnsi="MS Mincho" w:cs="MS Mincho"/>
              </w:rPr>
              <w:t xml:space="preserve">4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 w:rsidP="007C5F91">
            <w:pPr>
              <w:spacing w:after="0" w:line="291" w:lineRule="auto"/>
              <w:ind w:firstLine="0"/>
            </w:pPr>
            <w:r>
              <w:rPr>
                <w:b/>
                <w:color w:val="00000A"/>
              </w:rPr>
              <w:t xml:space="preserve">Подвижные игры  </w:t>
            </w:r>
          </w:p>
          <w:p w:rsidR="004A2DD5" w:rsidRDefault="007C5F91">
            <w:pPr>
              <w:spacing w:after="0" w:line="259" w:lineRule="auto"/>
              <w:ind w:left="2" w:firstLine="0"/>
            </w:pPr>
            <w:r>
              <w:rPr>
                <w:rFonts w:ascii="Georgia" w:eastAsia="Georgia" w:hAnsi="Georgia" w:cs="Georgia"/>
                <w:color w:val="00000A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37" w:line="259" w:lineRule="auto"/>
              <w:ind w:left="2" w:firstLine="0"/>
            </w:pPr>
            <w:r>
              <w:rPr>
                <w:color w:val="00000A"/>
              </w:rPr>
              <w:t xml:space="preserve">Игры «К своим флажкам», «Два  </w:t>
            </w:r>
          </w:p>
          <w:p w:rsidR="004A2DD5" w:rsidRDefault="007C5F91">
            <w:pPr>
              <w:spacing w:after="0" w:line="290" w:lineRule="auto"/>
              <w:ind w:left="2" w:firstLine="0"/>
            </w:pPr>
            <w:r>
              <w:rPr>
                <w:color w:val="00000A"/>
              </w:rPr>
              <w:t xml:space="preserve">мороза». Эстафеты. Развитие скоростно-силовых способностей </w:t>
            </w:r>
          </w:p>
          <w:p w:rsidR="004A2DD5" w:rsidRDefault="007C5F91">
            <w:pPr>
              <w:spacing w:after="37" w:line="259" w:lineRule="auto"/>
              <w:ind w:left="2" w:firstLine="0"/>
            </w:pPr>
            <w:r>
              <w:rPr>
                <w:color w:val="00000A"/>
              </w:rPr>
              <w:t xml:space="preserve">«Прыгуны и пятнашки»,  </w:t>
            </w:r>
          </w:p>
          <w:p w:rsidR="007C5F91" w:rsidRDefault="007C5F91" w:rsidP="007C5F91">
            <w:pPr>
              <w:spacing w:after="0" w:line="288" w:lineRule="auto"/>
              <w:ind w:left="2" w:firstLine="0"/>
            </w:pPr>
            <w:r>
              <w:rPr>
                <w:color w:val="00000A"/>
              </w:rPr>
              <w:t>«Невод». Игры «Гуси-лебеди», «Посадка картошки» Игры «Прыжки по полоскам</w:t>
            </w:r>
            <w:proofErr w:type="gramStart"/>
            <w:r>
              <w:rPr>
                <w:color w:val="00000A"/>
              </w:rPr>
              <w:t>»,  Попади</w:t>
            </w:r>
            <w:proofErr w:type="gramEnd"/>
            <w:r>
              <w:rPr>
                <w:color w:val="00000A"/>
              </w:rPr>
              <w:t xml:space="preserve"> в мяч». Эстафеты. </w:t>
            </w:r>
            <w:proofErr w:type="gramStart"/>
            <w:r>
              <w:rPr>
                <w:color w:val="00000A"/>
              </w:rPr>
              <w:t>Развитие  скоростно</w:t>
            </w:r>
            <w:proofErr w:type="gramEnd"/>
            <w:r>
              <w:rPr>
                <w:color w:val="00000A"/>
              </w:rPr>
              <w:t xml:space="preserve">-силовых способностей </w:t>
            </w:r>
          </w:p>
          <w:p w:rsidR="004A2DD5" w:rsidRDefault="007C5F91" w:rsidP="007C5F91">
            <w:pPr>
              <w:spacing w:after="0" w:line="259" w:lineRule="auto"/>
              <w:ind w:left="2" w:firstLine="0"/>
              <w:jc w:val="both"/>
            </w:pPr>
            <w:r>
              <w:rPr>
                <w:color w:val="00000A"/>
              </w:rPr>
              <w:t>«Веревочка под ногами», «Вызов номера», «Птица в клетке», «Салки на одной ноге», «</w:t>
            </w:r>
            <w:proofErr w:type="gramStart"/>
            <w:r>
              <w:rPr>
                <w:color w:val="00000A"/>
              </w:rPr>
              <w:t>Прыгающие  воробушки</w:t>
            </w:r>
            <w:proofErr w:type="gramEnd"/>
            <w:r>
              <w:rPr>
                <w:color w:val="00000A"/>
              </w:rPr>
              <w:t>», «Зайцы в огороде», «Лисы и куры», «Точный расчет».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>12 ч</w:t>
            </w:r>
            <w:r>
              <w:rPr>
                <w:color w:val="00000A"/>
              </w:rPr>
              <w:t xml:space="preserve"> </w:t>
            </w:r>
          </w:p>
        </w:tc>
      </w:tr>
      <w:tr w:rsidR="004A2DD5">
        <w:trPr>
          <w:trHeight w:val="4565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left="2" w:firstLine="0"/>
              <w:jc w:val="both"/>
            </w:pPr>
            <w:r>
              <w:rPr>
                <w:rFonts w:ascii="MS Mincho" w:eastAsia="MS Mincho" w:hAnsi="MS Mincho" w:cs="MS Mincho"/>
              </w:rPr>
              <w:t xml:space="preserve">5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 w:rsidP="007C5F91">
            <w:pPr>
              <w:spacing w:after="0" w:line="251" w:lineRule="auto"/>
              <w:ind w:firstLine="0"/>
            </w:pPr>
            <w:r>
              <w:rPr>
                <w:b/>
                <w:color w:val="00000A"/>
              </w:rPr>
              <w:t xml:space="preserve">Подвижные игры на основе баскетбола  </w:t>
            </w:r>
          </w:p>
          <w:p w:rsidR="004A2DD5" w:rsidRDefault="007C5F91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  <w:color w:val="00000A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36" w:line="259" w:lineRule="auto"/>
              <w:ind w:left="2" w:firstLine="0"/>
            </w:pPr>
            <w:r>
              <w:rPr>
                <w:color w:val="00000A"/>
              </w:rPr>
              <w:t xml:space="preserve">Ловля и передача мяча в движении. Броски в цель </w:t>
            </w:r>
          </w:p>
          <w:p w:rsidR="004A2DD5" w:rsidRDefault="007C5F91">
            <w:pPr>
              <w:spacing w:after="0" w:line="259" w:lineRule="auto"/>
              <w:ind w:left="2" w:firstLine="0"/>
            </w:pPr>
            <w:r>
              <w:rPr>
                <w:i/>
                <w:color w:val="00000A"/>
              </w:rPr>
              <w:t>(мишень)</w:t>
            </w:r>
            <w:r>
              <w:rPr>
                <w:color w:val="00000A"/>
              </w:rPr>
              <w:t xml:space="preserve">. ОРУ. Игра  </w:t>
            </w:r>
          </w:p>
          <w:p w:rsidR="004A2DD5" w:rsidRDefault="007C5F91">
            <w:pPr>
              <w:spacing w:after="0" w:line="288" w:lineRule="auto"/>
              <w:ind w:left="2" w:firstLine="0"/>
            </w:pPr>
            <w:r>
              <w:rPr>
                <w:color w:val="00000A"/>
              </w:rPr>
              <w:t xml:space="preserve">«Попади в обруч». Развитие координационных способностей </w:t>
            </w:r>
          </w:p>
          <w:p w:rsidR="004A2DD5" w:rsidRDefault="007C5F91">
            <w:pPr>
              <w:spacing w:after="0" w:line="291" w:lineRule="auto"/>
              <w:ind w:left="2" w:firstLine="0"/>
            </w:pPr>
            <w:r>
              <w:rPr>
                <w:color w:val="00000A"/>
              </w:rPr>
              <w:t xml:space="preserve">Ловля и передача мяча в движении. Ведение на месте. Броски в цель </w:t>
            </w:r>
            <w:r>
              <w:rPr>
                <w:i/>
                <w:color w:val="00000A"/>
              </w:rPr>
              <w:t>(мишень).</w:t>
            </w:r>
            <w:r>
              <w:rPr>
                <w:color w:val="00000A"/>
              </w:rPr>
              <w:t xml:space="preserve"> ОРУ. Игра «Передал – садись». Развитие координационных способностей </w:t>
            </w:r>
          </w:p>
          <w:p w:rsidR="004A2DD5" w:rsidRDefault="007C5F91">
            <w:pPr>
              <w:spacing w:after="0" w:line="277" w:lineRule="auto"/>
              <w:ind w:left="2" w:firstLine="0"/>
            </w:pPr>
            <w:r>
              <w:rPr>
                <w:color w:val="00000A"/>
              </w:rPr>
              <w:t xml:space="preserve">Ведение на месте правой </w:t>
            </w:r>
            <w:r>
              <w:rPr>
                <w:i/>
                <w:color w:val="00000A"/>
              </w:rPr>
              <w:t>(левой)</w:t>
            </w:r>
            <w:r>
              <w:rPr>
                <w:color w:val="00000A"/>
              </w:rPr>
              <w:t xml:space="preserve"> рукой. Броски в цель </w:t>
            </w:r>
            <w:r>
              <w:rPr>
                <w:i/>
                <w:color w:val="00000A"/>
              </w:rPr>
              <w:t>(кольцо).</w:t>
            </w:r>
            <w:r>
              <w:rPr>
                <w:color w:val="00000A"/>
              </w:rPr>
              <w:t xml:space="preserve"> ОРУ. Игра  </w:t>
            </w:r>
          </w:p>
          <w:p w:rsidR="004A2DD5" w:rsidRDefault="007C5F91">
            <w:pPr>
              <w:spacing w:after="0" w:line="277" w:lineRule="auto"/>
              <w:ind w:left="2" w:right="618" w:firstLine="0"/>
            </w:pPr>
            <w:r>
              <w:rPr>
                <w:color w:val="00000A"/>
              </w:rPr>
              <w:t xml:space="preserve">«Передача мяча в колоннах». Эстафеты. Развитие координационных </w:t>
            </w:r>
            <w:proofErr w:type="gramStart"/>
            <w:r>
              <w:rPr>
                <w:color w:val="00000A"/>
              </w:rPr>
              <w:t xml:space="preserve">способ- </w:t>
            </w:r>
            <w:proofErr w:type="spellStart"/>
            <w:r>
              <w:rPr>
                <w:color w:val="00000A"/>
              </w:rPr>
              <w:t>ностей</w:t>
            </w:r>
            <w:proofErr w:type="spellEnd"/>
            <w:proofErr w:type="gramEnd"/>
            <w:r>
              <w:rPr>
                <w:color w:val="00000A"/>
              </w:rPr>
              <w:t xml:space="preserve"> </w:t>
            </w:r>
          </w:p>
          <w:p w:rsidR="004A2DD5" w:rsidRDefault="007C5F91">
            <w:pPr>
              <w:spacing w:after="0" w:line="291" w:lineRule="auto"/>
              <w:ind w:left="2" w:right="60" w:firstLine="0"/>
            </w:pPr>
            <w:r>
              <w:rPr>
                <w:color w:val="00000A"/>
              </w:rPr>
              <w:t xml:space="preserve">Ловля и передача мяча в движении. Ведение правой </w:t>
            </w:r>
            <w:r>
              <w:rPr>
                <w:i/>
                <w:color w:val="00000A"/>
              </w:rPr>
              <w:t>(левой)</w:t>
            </w:r>
            <w:r>
              <w:rPr>
                <w:color w:val="00000A"/>
              </w:rPr>
              <w:t xml:space="preserve"> рукой в движении. Броски в цель </w:t>
            </w:r>
            <w:r>
              <w:rPr>
                <w:i/>
                <w:color w:val="00000A"/>
              </w:rPr>
              <w:t>(кольцо, щит, мишень).</w:t>
            </w:r>
            <w:r>
              <w:rPr>
                <w:color w:val="00000A"/>
              </w:rPr>
              <w:t xml:space="preserve"> ОРУ. Игра «Школа мяча».   </w:t>
            </w:r>
          </w:p>
          <w:p w:rsidR="004A2DD5" w:rsidRDefault="007C5F91">
            <w:pPr>
              <w:spacing w:after="0" w:line="259" w:lineRule="auto"/>
              <w:ind w:left="2" w:firstLine="0"/>
            </w:pPr>
            <w:r>
              <w:rPr>
                <w:color w:val="00000A"/>
              </w:rPr>
              <w:t xml:space="preserve">Игра «Гонка мячей по кругу».   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14 ч </w:t>
            </w:r>
          </w:p>
        </w:tc>
      </w:tr>
      <w:tr w:rsidR="004A2DD5">
        <w:trPr>
          <w:trHeight w:val="2218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left="2" w:firstLine="0"/>
              <w:jc w:val="both"/>
            </w:pPr>
            <w:r>
              <w:rPr>
                <w:rFonts w:ascii="MS Mincho" w:eastAsia="MS Mincho" w:hAnsi="MS Mincho" w:cs="MS Mincho"/>
              </w:rPr>
              <w:lastRenderedPageBreak/>
              <w:t xml:space="preserve">6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 w:rsidP="00E86DB8">
            <w:pPr>
              <w:spacing w:after="0" w:line="293" w:lineRule="auto"/>
              <w:ind w:firstLine="0"/>
            </w:pPr>
            <w:r>
              <w:rPr>
                <w:b/>
                <w:color w:val="00000A"/>
              </w:rPr>
              <w:t xml:space="preserve">Кроссовая подготовка  </w:t>
            </w:r>
          </w:p>
          <w:p w:rsidR="004A2DD5" w:rsidRDefault="007C5F91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  <w:color w:val="00000A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22" w:line="259" w:lineRule="auto"/>
              <w:ind w:left="2" w:firstLine="0"/>
            </w:pPr>
            <w:r>
              <w:rPr>
                <w:color w:val="00000A"/>
              </w:rPr>
              <w:t xml:space="preserve"> Равномерный бег. Чередование ходьбы и бега. Игра    </w:t>
            </w:r>
          </w:p>
          <w:p w:rsidR="004A2DD5" w:rsidRDefault="007C5F91">
            <w:pPr>
              <w:spacing w:after="0" w:line="259" w:lineRule="auto"/>
              <w:ind w:left="2" w:firstLine="0"/>
            </w:pPr>
            <w:r>
              <w:rPr>
                <w:color w:val="00000A"/>
              </w:rPr>
              <w:t xml:space="preserve">«Вызов номеров» </w:t>
            </w:r>
          </w:p>
          <w:p w:rsidR="004A2DD5" w:rsidRDefault="007C5F91">
            <w:pPr>
              <w:spacing w:after="0"/>
              <w:ind w:left="2" w:firstLine="0"/>
            </w:pPr>
            <w:r>
              <w:rPr>
                <w:color w:val="00000A"/>
              </w:rPr>
              <w:t>Равномерный бег. Чередование ходьбы и бега. Игра</w:t>
            </w:r>
            <w:proofErr w:type="gramStart"/>
            <w:r>
              <w:rPr>
                <w:color w:val="00000A"/>
              </w:rPr>
              <w:t xml:space="preserve">   «</w:t>
            </w:r>
            <w:proofErr w:type="gramEnd"/>
            <w:r>
              <w:rPr>
                <w:color w:val="00000A"/>
              </w:rPr>
              <w:t xml:space="preserve">Два Мороза» </w:t>
            </w:r>
          </w:p>
          <w:p w:rsidR="004A2DD5" w:rsidRDefault="007C5F91">
            <w:pPr>
              <w:spacing w:after="0" w:line="277" w:lineRule="auto"/>
              <w:ind w:left="2" w:firstLine="0"/>
            </w:pPr>
            <w:r>
              <w:rPr>
                <w:color w:val="00000A"/>
              </w:rPr>
              <w:t xml:space="preserve">Равномерный бег. Чередование ходьбы и бега. </w:t>
            </w:r>
            <w:proofErr w:type="gramStart"/>
            <w:r>
              <w:rPr>
                <w:color w:val="00000A"/>
              </w:rPr>
              <w:t>Игра  «</w:t>
            </w:r>
            <w:proofErr w:type="gramEnd"/>
            <w:r>
              <w:rPr>
                <w:color w:val="00000A"/>
              </w:rPr>
              <w:t xml:space="preserve">Пятнашки» </w:t>
            </w:r>
          </w:p>
          <w:p w:rsidR="004A2DD5" w:rsidRDefault="007C5F91">
            <w:pPr>
              <w:spacing w:after="0" w:line="259" w:lineRule="auto"/>
              <w:ind w:left="2" w:firstLine="0"/>
            </w:pPr>
            <w:r>
              <w:rPr>
                <w:color w:val="00000A"/>
              </w:rPr>
              <w:t xml:space="preserve">Равномерный бег. Чередование ходьбы и бега. Игра «Третий лишний» 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5 ч </w:t>
            </w:r>
          </w:p>
        </w:tc>
      </w:tr>
      <w:tr w:rsidR="004A2DD5">
        <w:trPr>
          <w:trHeight w:val="3625"/>
        </w:trPr>
        <w:tc>
          <w:tcPr>
            <w:tcW w:w="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left="2" w:firstLine="0"/>
              <w:jc w:val="both"/>
            </w:pPr>
            <w:r>
              <w:rPr>
                <w:rFonts w:ascii="MS Mincho" w:eastAsia="MS Mincho" w:hAnsi="MS Mincho" w:cs="MS Mincho"/>
              </w:rPr>
              <w:t xml:space="preserve">7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 w:rsidP="00E86DB8">
            <w:pPr>
              <w:spacing w:after="0" w:line="293" w:lineRule="auto"/>
              <w:ind w:firstLine="0"/>
            </w:pPr>
            <w:r>
              <w:rPr>
                <w:b/>
                <w:color w:val="00000A"/>
              </w:rPr>
              <w:t xml:space="preserve">Легкая атлетика  </w:t>
            </w:r>
          </w:p>
          <w:p w:rsidR="004A2DD5" w:rsidRDefault="007C5F91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  <w:color w:val="00000A"/>
              </w:rPr>
              <w:t xml:space="preserve"> </w:t>
            </w:r>
          </w:p>
        </w:tc>
        <w:tc>
          <w:tcPr>
            <w:tcW w:w="5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90" w:lineRule="auto"/>
              <w:ind w:left="2" w:right="57" w:firstLine="0"/>
            </w:pPr>
            <w:r>
              <w:rPr>
                <w:color w:val="00000A"/>
              </w:rPr>
              <w:t xml:space="preserve"> Разновидности ходьбы. Игра «Команда быстроногих». </w:t>
            </w:r>
          </w:p>
          <w:p w:rsidR="004A2DD5" w:rsidRDefault="007C5F91">
            <w:pPr>
              <w:spacing w:after="0"/>
              <w:ind w:left="2" w:firstLine="0"/>
              <w:jc w:val="both"/>
            </w:pPr>
            <w:r>
              <w:rPr>
                <w:color w:val="00000A"/>
              </w:rPr>
              <w:t xml:space="preserve">Разновидности ходьбы.  Бег с ускорением </w:t>
            </w:r>
            <w:r>
              <w:rPr>
                <w:i/>
                <w:color w:val="00000A"/>
              </w:rPr>
              <w:t>(30 м</w:t>
            </w:r>
            <w:proofErr w:type="gramStart"/>
            <w:r>
              <w:rPr>
                <w:i/>
                <w:color w:val="00000A"/>
              </w:rPr>
              <w:t>)</w:t>
            </w:r>
            <w:r>
              <w:rPr>
                <w:color w:val="00000A"/>
              </w:rPr>
              <w:t>.Игра</w:t>
            </w:r>
            <w:proofErr w:type="gramEnd"/>
            <w:r>
              <w:rPr>
                <w:color w:val="00000A"/>
              </w:rPr>
              <w:t xml:space="preserve"> «Команда быстроногих». </w:t>
            </w:r>
          </w:p>
          <w:p w:rsidR="004A2DD5" w:rsidRDefault="007C5F91">
            <w:pPr>
              <w:spacing w:after="22" w:line="259" w:lineRule="auto"/>
              <w:ind w:left="2" w:firstLine="0"/>
            </w:pPr>
            <w:r>
              <w:rPr>
                <w:color w:val="00000A"/>
              </w:rPr>
              <w:t xml:space="preserve">Метание малого мяча в </w:t>
            </w:r>
            <w:proofErr w:type="gramStart"/>
            <w:r>
              <w:rPr>
                <w:color w:val="00000A"/>
              </w:rPr>
              <w:t>горизонтальную  мишень</w:t>
            </w:r>
            <w:proofErr w:type="gramEnd"/>
            <w:r>
              <w:rPr>
                <w:color w:val="00000A"/>
              </w:rPr>
              <w:t xml:space="preserve">. </w:t>
            </w:r>
          </w:p>
          <w:p w:rsidR="004A2DD5" w:rsidRDefault="007C5F91">
            <w:pPr>
              <w:spacing w:after="23" w:line="259" w:lineRule="auto"/>
              <w:ind w:left="2" w:firstLine="0"/>
            </w:pPr>
            <w:r>
              <w:rPr>
                <w:color w:val="00000A"/>
              </w:rPr>
              <w:t xml:space="preserve">Подвижная игра «Кто дальше бросит». </w:t>
            </w:r>
          </w:p>
          <w:p w:rsidR="004A2DD5" w:rsidRDefault="007C5F91">
            <w:pPr>
              <w:spacing w:after="0" w:line="256" w:lineRule="auto"/>
              <w:ind w:left="2" w:right="30" w:firstLine="0"/>
            </w:pPr>
            <w:r>
              <w:rPr>
                <w:color w:val="00000A"/>
              </w:rPr>
              <w:t xml:space="preserve">Прыжки с поворотом на 180°. Игра «Волк во рву». Прыжок в длину с разбега в 3–5 шагов. Игра «Удочка». </w:t>
            </w:r>
          </w:p>
          <w:p w:rsidR="004A2DD5" w:rsidRDefault="007C5F91">
            <w:pPr>
              <w:spacing w:after="0" w:line="277" w:lineRule="auto"/>
              <w:ind w:left="2" w:firstLine="0"/>
            </w:pPr>
            <w:r>
              <w:rPr>
                <w:color w:val="00000A"/>
              </w:rPr>
              <w:t>Прыжок в длину с разбега в 3–5 шагов. Игра «</w:t>
            </w:r>
            <w:proofErr w:type="spellStart"/>
            <w:r>
              <w:rPr>
                <w:color w:val="00000A"/>
              </w:rPr>
              <w:t>Резиночка</w:t>
            </w:r>
            <w:proofErr w:type="spellEnd"/>
            <w:r>
              <w:rPr>
                <w:color w:val="00000A"/>
              </w:rPr>
              <w:t xml:space="preserve">». </w:t>
            </w:r>
          </w:p>
          <w:p w:rsidR="004A2DD5" w:rsidRDefault="007C5F91">
            <w:pPr>
              <w:spacing w:after="22" w:line="259" w:lineRule="auto"/>
              <w:ind w:left="2" w:firstLine="0"/>
            </w:pPr>
            <w:r>
              <w:rPr>
                <w:color w:val="00000A"/>
              </w:rPr>
              <w:t xml:space="preserve">Разновидности ходьбы. Бег с ускорением </w:t>
            </w:r>
            <w:r>
              <w:rPr>
                <w:i/>
                <w:color w:val="00000A"/>
              </w:rPr>
              <w:t>(30 м</w:t>
            </w:r>
            <w:proofErr w:type="gramStart"/>
            <w:r>
              <w:rPr>
                <w:i/>
                <w:color w:val="00000A"/>
              </w:rPr>
              <w:t>).</w:t>
            </w:r>
            <w:r>
              <w:rPr>
                <w:color w:val="00000A"/>
              </w:rPr>
              <w:t xml:space="preserve">  </w:t>
            </w:r>
            <w:r>
              <w:rPr>
                <w:i/>
                <w:color w:val="00000A"/>
              </w:rPr>
              <w:t>)</w:t>
            </w:r>
            <w:proofErr w:type="gramEnd"/>
            <w:r>
              <w:rPr>
                <w:color w:val="00000A"/>
              </w:rPr>
              <w:t xml:space="preserve">. </w:t>
            </w:r>
          </w:p>
          <w:p w:rsidR="004A2DD5" w:rsidRDefault="007C5F91">
            <w:pPr>
              <w:spacing w:after="0" w:line="259" w:lineRule="auto"/>
              <w:ind w:left="2" w:firstLine="0"/>
            </w:pPr>
            <w:r>
              <w:rPr>
                <w:color w:val="00000A"/>
              </w:rPr>
              <w:t xml:space="preserve">Игра «Вызов номера». 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5ч </w:t>
            </w:r>
          </w:p>
        </w:tc>
      </w:tr>
    </w:tbl>
    <w:p w:rsidR="004A2DD5" w:rsidRDefault="007C5F91">
      <w:pPr>
        <w:spacing w:after="7" w:line="259" w:lineRule="auto"/>
        <w:ind w:left="763" w:firstLine="0"/>
      </w:pPr>
      <w:r>
        <w:rPr>
          <w:b/>
          <w:color w:val="00000A"/>
        </w:rPr>
        <w:t xml:space="preserve"> </w:t>
      </w:r>
    </w:p>
    <w:p w:rsidR="004A2DD5" w:rsidRDefault="007C5F91">
      <w:pPr>
        <w:spacing w:after="0" w:line="259" w:lineRule="auto"/>
        <w:ind w:firstLine="0"/>
        <w:jc w:val="both"/>
      </w:pPr>
      <w:r>
        <w:rPr>
          <w:b/>
          <w:color w:val="00000A"/>
        </w:rPr>
        <w:t xml:space="preserve"> </w:t>
      </w:r>
      <w:r>
        <w:rPr>
          <w:b/>
          <w:color w:val="00000A"/>
        </w:rPr>
        <w:tab/>
        <w:t xml:space="preserve"> </w:t>
      </w:r>
    </w:p>
    <w:p w:rsidR="004A2DD5" w:rsidRDefault="007C5F91">
      <w:pPr>
        <w:numPr>
          <w:ilvl w:val="0"/>
          <w:numId w:val="1"/>
        </w:numPr>
        <w:spacing w:after="7" w:line="259" w:lineRule="auto"/>
        <w:ind w:left="507" w:right="2041" w:hanging="305"/>
      </w:pPr>
      <w:r>
        <w:rPr>
          <w:b/>
          <w:color w:val="00000A"/>
        </w:rPr>
        <w:t xml:space="preserve">Календарно – тематическое планирование </w:t>
      </w:r>
    </w:p>
    <w:p w:rsidR="004A2DD5" w:rsidRDefault="007C5F91">
      <w:pPr>
        <w:spacing w:after="0" w:line="259" w:lineRule="auto"/>
        <w:ind w:firstLine="0"/>
      </w:pPr>
      <w:r>
        <w:rPr>
          <w:b/>
          <w:color w:val="00000A"/>
        </w:rPr>
        <w:t xml:space="preserve"> </w:t>
      </w:r>
    </w:p>
    <w:tbl>
      <w:tblPr>
        <w:tblStyle w:val="TableGrid"/>
        <w:tblW w:w="9892" w:type="dxa"/>
        <w:tblInd w:w="5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4"/>
        <w:gridCol w:w="5957"/>
        <w:gridCol w:w="1273"/>
        <w:gridCol w:w="854"/>
        <w:gridCol w:w="994"/>
      </w:tblGrid>
      <w:tr w:rsidR="004A2DD5" w:rsidTr="007C5F91">
        <w:trPr>
          <w:trHeight w:val="288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19" w:line="259" w:lineRule="auto"/>
              <w:ind w:firstLine="0"/>
            </w:pPr>
            <w:r>
              <w:rPr>
                <w:b/>
                <w:color w:val="00000A"/>
              </w:rPr>
              <w:t xml:space="preserve">№ </w:t>
            </w:r>
          </w:p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>п/п</w:t>
            </w:r>
            <w:r>
              <w:rPr>
                <w:color w:val="00000A"/>
              </w:rPr>
              <w:t xml:space="preserve"> </w:t>
            </w:r>
          </w:p>
        </w:tc>
        <w:tc>
          <w:tcPr>
            <w:tcW w:w="5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left="7" w:firstLine="0"/>
              <w:jc w:val="center"/>
            </w:pPr>
            <w:r>
              <w:rPr>
                <w:b/>
                <w:color w:val="00000A"/>
              </w:rPr>
              <w:t xml:space="preserve">Тема урока 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Кол-во часов 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left="9" w:firstLine="0"/>
              <w:jc w:val="center"/>
            </w:pPr>
            <w:r>
              <w:rPr>
                <w:b/>
                <w:color w:val="00000A"/>
              </w:rPr>
              <w:t xml:space="preserve">Дата </w:t>
            </w:r>
          </w:p>
        </w:tc>
      </w:tr>
      <w:tr w:rsidR="004A2DD5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4A2DD5">
            <w:pPr>
              <w:spacing w:after="160" w:line="259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4A2DD5">
            <w:pPr>
              <w:spacing w:after="160" w:line="259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4A2DD5">
            <w:pPr>
              <w:spacing w:after="160" w:line="259" w:lineRule="auto"/>
              <w:ind w:firstLine="0"/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план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факт </w:t>
            </w:r>
          </w:p>
        </w:tc>
      </w:tr>
      <w:tr w:rsidR="007C5F91" w:rsidTr="007C5F91">
        <w:trPr>
          <w:trHeight w:val="341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90" w:lineRule="auto"/>
              <w:ind w:firstLine="0"/>
              <w:jc w:val="center"/>
            </w:pPr>
            <w:r>
              <w:rPr>
                <w:b/>
                <w:color w:val="00000A"/>
              </w:rPr>
              <w:t>Легкая атлетика (9 часов)</w:t>
            </w:r>
          </w:p>
        </w:tc>
      </w:tr>
      <w:tr w:rsidR="007C5F91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Pr="00813478" w:rsidRDefault="007C5F91" w:rsidP="007C5F91">
            <w:pPr>
              <w:spacing w:after="0" w:line="259" w:lineRule="auto"/>
              <w:ind w:right="962" w:firstLine="0"/>
            </w:pPr>
            <w:r w:rsidRPr="00813478">
              <w:rPr>
                <w:color w:val="00000A"/>
              </w:rPr>
              <w:t>Разновидности ходьбы. Ходьба по разметкам.</w:t>
            </w:r>
            <w:r w:rsidRPr="00813478">
              <w:t xml:space="preserve"> </w:t>
            </w:r>
            <w:r w:rsidRPr="00813478">
              <w:rPr>
                <w:color w:val="00000A"/>
              </w:rPr>
              <w:t xml:space="preserve"> </w:t>
            </w:r>
            <w:r w:rsidRPr="00813478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07</w:t>
            </w:r>
            <w:r w:rsidR="007C5F91">
              <w:rPr>
                <w:color w:val="00000A"/>
              </w:rPr>
              <w:t xml:space="preserve">.09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56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2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Pr="00813478" w:rsidRDefault="007C5F91" w:rsidP="007C5F91">
            <w:pPr>
              <w:spacing w:after="0" w:line="259" w:lineRule="auto"/>
              <w:ind w:firstLine="0"/>
            </w:pPr>
            <w:r w:rsidRPr="00813478">
              <w:rPr>
                <w:color w:val="00000A"/>
              </w:rPr>
              <w:t>Разновидности ходьбы. Ходьба с преодолением препятствий.</w:t>
            </w:r>
            <w:r w:rsidRPr="00813478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09</w:t>
            </w:r>
            <w:r w:rsidR="007C5F91">
              <w:rPr>
                <w:color w:val="00000A"/>
              </w:rPr>
              <w:t xml:space="preserve">.09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31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3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Pr="00813478" w:rsidRDefault="007C5F91" w:rsidP="007C5F91">
            <w:pPr>
              <w:spacing w:after="0" w:line="259" w:lineRule="auto"/>
              <w:ind w:firstLine="0"/>
            </w:pPr>
            <w:r w:rsidRPr="00813478">
              <w:rPr>
                <w:color w:val="00000A"/>
              </w:rPr>
              <w:t>Разновидности ходьбы. Бег с ускорением</w:t>
            </w:r>
            <w:r w:rsidRPr="00813478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14</w:t>
            </w:r>
            <w:r w:rsidR="007C5F91">
              <w:rPr>
                <w:color w:val="00000A"/>
              </w:rPr>
              <w:t xml:space="preserve">.09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3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4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Pr="00813478" w:rsidRDefault="007C5F91" w:rsidP="007C5F91">
            <w:pPr>
              <w:spacing w:after="0" w:line="259" w:lineRule="auto"/>
              <w:ind w:firstLine="0"/>
            </w:pPr>
            <w:r w:rsidRPr="00813478">
              <w:rPr>
                <w:color w:val="00000A"/>
              </w:rPr>
              <w:t>Прыжки с поворотом на 180°.</w:t>
            </w:r>
            <w:r w:rsidRPr="00813478"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16</w:t>
            </w:r>
            <w:r w:rsidR="007C5F91">
              <w:rPr>
                <w:color w:val="00000A"/>
              </w:rPr>
              <w:t xml:space="preserve">.09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3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5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Прыжок в длину с разбега в 3–5 шагов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21</w:t>
            </w:r>
            <w:r w:rsidR="007C5F91">
              <w:rPr>
                <w:color w:val="00000A"/>
              </w:rPr>
              <w:t xml:space="preserve">.09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31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6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Прыжок с высоты </w:t>
            </w:r>
            <w:r>
              <w:rPr>
                <w:i/>
                <w:color w:val="00000A"/>
              </w:rPr>
              <w:t>(до 40 см)</w:t>
            </w:r>
            <w:r>
              <w:rPr>
                <w:color w:val="00000A"/>
              </w:rPr>
              <w:t>.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23</w:t>
            </w:r>
            <w:r w:rsidR="007C5F91">
              <w:rPr>
                <w:color w:val="00000A"/>
              </w:rPr>
              <w:t xml:space="preserve">.09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29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7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right="1077" w:firstLine="0"/>
            </w:pPr>
            <w:r>
              <w:rPr>
                <w:color w:val="00000A"/>
              </w:rPr>
              <w:t>Метание малого мяча в горизонтальную цель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28</w:t>
            </w:r>
            <w:r w:rsidR="007C5F91">
              <w:rPr>
                <w:color w:val="00000A"/>
              </w:rPr>
              <w:t xml:space="preserve">.09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3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8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Метание малого мяча в вертикальную цель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30</w:t>
            </w:r>
            <w:r w:rsidR="007C5F91">
              <w:rPr>
                <w:color w:val="00000A"/>
              </w:rPr>
              <w:t xml:space="preserve">.09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57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9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right="1412" w:firstLine="0"/>
            </w:pPr>
            <w:r>
              <w:rPr>
                <w:color w:val="00000A"/>
              </w:rPr>
              <w:t>Метание малого мяча в горизонтальную и вертикальную цель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05</w:t>
            </w:r>
            <w:r w:rsidR="007C5F91">
              <w:rPr>
                <w:color w:val="00000A"/>
              </w:rPr>
              <w:t xml:space="preserve">.10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314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91" w:lineRule="auto"/>
              <w:ind w:firstLine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Кроссовая подготовка (8 часов)</w:t>
            </w:r>
          </w:p>
        </w:tc>
      </w:tr>
      <w:tr w:rsidR="007C5F91" w:rsidTr="007C5F91">
        <w:trPr>
          <w:trHeight w:val="31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10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197143" w:rsidP="00197143">
            <w:pPr>
              <w:spacing w:after="0" w:line="259" w:lineRule="auto"/>
              <w:ind w:firstLine="0"/>
            </w:pPr>
            <w:r>
              <w:rPr>
                <w:color w:val="00000A"/>
              </w:rPr>
              <w:t>Равномерный бег</w:t>
            </w:r>
            <w:r w:rsidR="007C5F91">
              <w:rPr>
                <w:i/>
                <w:color w:val="00000A"/>
              </w:rPr>
              <w:t>.</w:t>
            </w:r>
            <w:r>
              <w:rPr>
                <w:color w:val="00000A"/>
              </w:rPr>
              <w:t xml:space="preserve"> Чередование ходьбы и бега</w:t>
            </w:r>
            <w:r w:rsidR="007C5F91">
              <w:rPr>
                <w:i/>
                <w:color w:val="00000A"/>
              </w:rPr>
              <w:t xml:space="preserve"> </w:t>
            </w:r>
            <w:r w:rsidR="007C5F91">
              <w:rPr>
                <w:color w:val="00000A"/>
              </w:rPr>
              <w:t xml:space="preserve"> 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07</w:t>
            </w:r>
            <w:r w:rsidR="007C5F91">
              <w:rPr>
                <w:color w:val="00000A"/>
              </w:rPr>
              <w:t xml:space="preserve">.10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3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11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197143">
            <w:pPr>
              <w:spacing w:after="0" w:line="259" w:lineRule="auto"/>
              <w:ind w:firstLine="0"/>
            </w:pPr>
            <w:r>
              <w:rPr>
                <w:color w:val="00000A"/>
              </w:rPr>
              <w:t>Равномерный бег</w:t>
            </w:r>
            <w:r>
              <w:rPr>
                <w:i/>
                <w:color w:val="00000A"/>
              </w:rPr>
              <w:t>.</w:t>
            </w:r>
            <w:r w:rsidR="00197143">
              <w:rPr>
                <w:color w:val="00000A"/>
              </w:rPr>
              <w:t xml:space="preserve"> Чередование ходьбы и бега.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12</w:t>
            </w:r>
            <w:r w:rsidR="007C5F91">
              <w:rPr>
                <w:color w:val="00000A"/>
              </w:rPr>
              <w:t xml:space="preserve">.10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3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12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197143">
            <w:pPr>
              <w:spacing w:after="0" w:line="259" w:lineRule="auto"/>
              <w:ind w:firstLine="0"/>
            </w:pPr>
            <w:r>
              <w:rPr>
                <w:color w:val="00000A"/>
              </w:rPr>
              <w:t>Равномерный бег</w:t>
            </w:r>
            <w:r>
              <w:rPr>
                <w:i/>
                <w:color w:val="00000A"/>
              </w:rPr>
              <w:t>.</w:t>
            </w:r>
            <w:r w:rsidR="00197143">
              <w:rPr>
                <w:color w:val="00000A"/>
              </w:rPr>
              <w:t xml:space="preserve"> Чередование ходьбы и бега.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14</w:t>
            </w:r>
            <w:r w:rsidR="007C5F91">
              <w:rPr>
                <w:color w:val="00000A"/>
              </w:rPr>
              <w:t xml:space="preserve">.10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31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lastRenderedPageBreak/>
              <w:t xml:space="preserve">13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Преодоление малых препятствий.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19</w:t>
            </w:r>
            <w:r w:rsidR="007C5F91">
              <w:rPr>
                <w:color w:val="00000A"/>
              </w:rPr>
              <w:t xml:space="preserve">.10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3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14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Преодоление малых препятствий.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21</w:t>
            </w:r>
            <w:r w:rsidR="007C5F91">
              <w:rPr>
                <w:color w:val="00000A"/>
              </w:rPr>
              <w:t xml:space="preserve">.10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3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15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Развитие выносливости. Игра «Третий лишний»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26</w:t>
            </w:r>
            <w:r w:rsidR="007C5F91">
              <w:rPr>
                <w:color w:val="00000A"/>
              </w:rPr>
              <w:t xml:space="preserve">.10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16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Преодоление малых препятствий.  Развитие выносливости. Игра «День и ночь»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28</w:t>
            </w:r>
            <w:r w:rsidR="007C5F91">
              <w:rPr>
                <w:color w:val="00000A"/>
              </w:rPr>
              <w:t xml:space="preserve">.10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17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Преодоление малых препятствий.  Развитие выносливости. Игра «День и ночь»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09</w:t>
            </w:r>
            <w:r w:rsidR="007C5F91">
              <w:rPr>
                <w:color w:val="00000A"/>
              </w:rPr>
              <w:t xml:space="preserve">.11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562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Гимнастика (13 часов)</w:t>
            </w:r>
          </w:p>
        </w:tc>
      </w:tr>
      <w:tr w:rsidR="007C5F91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18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23" w:line="259" w:lineRule="auto"/>
              <w:ind w:firstLine="0"/>
            </w:pPr>
            <w:r>
              <w:rPr>
                <w:color w:val="00000A"/>
              </w:rPr>
              <w:t xml:space="preserve">Размыкание и смыкание приставными шагами. </w:t>
            </w:r>
          </w:p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Кувырок вперед, стойка на лопатках, согнув ноги.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11</w:t>
            </w:r>
            <w:r w:rsidR="007C5F91">
              <w:rPr>
                <w:color w:val="00000A"/>
              </w:rPr>
              <w:t xml:space="preserve">.11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19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23" w:line="259" w:lineRule="auto"/>
              <w:ind w:firstLine="0"/>
            </w:pPr>
            <w:r>
              <w:rPr>
                <w:color w:val="00000A"/>
              </w:rPr>
              <w:t xml:space="preserve">Размыкание и смыкание приставными шагами. </w:t>
            </w:r>
          </w:p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Кувырок вперед, стойка на лопатках, согнув ноги.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16</w:t>
            </w:r>
            <w:r w:rsidR="007C5F91">
              <w:rPr>
                <w:color w:val="00000A"/>
              </w:rPr>
              <w:t xml:space="preserve">.11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83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20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Перестроение из колонны по одному в колонну по два. Из стойки на лопатках, согнув ноги, перекат вперед в упор присев.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18</w:t>
            </w:r>
            <w:r w:rsidR="007C5F91">
              <w:rPr>
                <w:color w:val="00000A"/>
              </w:rPr>
              <w:t xml:space="preserve">.11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83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21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Перестроение из колонны по одному в колонну по два. Из стойки на лопатках, согнув ноги, перекат вперед в упор присев.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23</w:t>
            </w:r>
            <w:r w:rsidR="007C5F91">
              <w:rPr>
                <w:color w:val="00000A"/>
              </w:rPr>
              <w:t xml:space="preserve">.11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56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22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Передвижение в колонне по одному по указанным ориентирам. Вис стоя и лежа.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25</w:t>
            </w:r>
            <w:r w:rsidR="007C5F91">
              <w:rPr>
                <w:color w:val="00000A"/>
              </w:rPr>
              <w:t xml:space="preserve">.11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23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Передвижение в колонне по одному по указанным ориентирам. Вис стоя и лежа.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30</w:t>
            </w:r>
            <w:r w:rsidR="007C5F91">
              <w:rPr>
                <w:color w:val="00000A"/>
              </w:rPr>
              <w:t xml:space="preserve">.11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83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24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Выполнение команды «На два (четыре) шага разомкнись!». В висе </w:t>
            </w:r>
            <w:proofErr w:type="gramStart"/>
            <w:r>
              <w:rPr>
                <w:color w:val="00000A"/>
              </w:rPr>
              <w:t>спиной  к</w:t>
            </w:r>
            <w:proofErr w:type="gramEnd"/>
            <w:r>
              <w:rPr>
                <w:color w:val="00000A"/>
              </w:rPr>
              <w:t xml:space="preserve"> гимнастической скамейке поднимание согнутых и прямых ног.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02.12</w:t>
            </w:r>
            <w:r w:rsidR="007C5F91">
              <w:rPr>
                <w:color w:val="00000A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83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25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Выполнение команды «На два (четыре) шага разомкнись!». В висе </w:t>
            </w:r>
            <w:proofErr w:type="gramStart"/>
            <w:r>
              <w:rPr>
                <w:color w:val="00000A"/>
              </w:rPr>
              <w:t>спиной  к</w:t>
            </w:r>
            <w:proofErr w:type="gramEnd"/>
            <w:r>
              <w:rPr>
                <w:color w:val="00000A"/>
              </w:rPr>
              <w:t xml:space="preserve"> гимнастической скамейке поднимание согнутых и прямых ног.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07</w:t>
            </w:r>
            <w:r w:rsidR="007C5F91">
              <w:rPr>
                <w:color w:val="00000A"/>
              </w:rPr>
              <w:t xml:space="preserve">.12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26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Лазание по наклонной скамейке в упоре присев, в упоре стоя на коленях.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813478" w:rsidP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09</w:t>
            </w:r>
            <w:r w:rsidR="007C5F91">
              <w:rPr>
                <w:color w:val="00000A"/>
              </w:rPr>
              <w:t xml:space="preserve">.12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</w:tbl>
    <w:p w:rsidR="004A2DD5" w:rsidRDefault="004A2DD5">
      <w:pPr>
        <w:spacing w:after="0" w:line="259" w:lineRule="auto"/>
        <w:ind w:left="-1702" w:right="11119" w:firstLine="0"/>
      </w:pPr>
    </w:p>
    <w:tbl>
      <w:tblPr>
        <w:tblStyle w:val="TableGrid"/>
        <w:tblW w:w="9892" w:type="dxa"/>
        <w:tblInd w:w="5" w:type="dxa"/>
        <w:tblCellMar>
          <w:top w:w="7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814"/>
        <w:gridCol w:w="5957"/>
        <w:gridCol w:w="1273"/>
        <w:gridCol w:w="854"/>
        <w:gridCol w:w="994"/>
      </w:tblGrid>
      <w:tr w:rsidR="004A2DD5" w:rsidTr="00813478">
        <w:trPr>
          <w:trHeight w:val="56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27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Лазание по наклонной скамейке в упоре присев, в упоре стоя на коленях.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11.12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28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Лазание по наклонной скамейке в упоре присев, в упоре стоя на коленях и лежа на животе.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14</w:t>
            </w:r>
            <w:r w:rsidR="007C5F91">
              <w:rPr>
                <w:color w:val="00000A"/>
              </w:rPr>
              <w:t xml:space="preserve">.12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29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Перешагивание через набивные мячи. Стойка на двух ногах и одной ноге на бревне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16</w:t>
            </w:r>
            <w:r w:rsidR="007C5F91">
              <w:rPr>
                <w:color w:val="00000A"/>
              </w:rPr>
              <w:t xml:space="preserve">.12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30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Перешагивание через набивные мячи. Стойка на двух ногах и одной ноге на бревне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21</w:t>
            </w:r>
            <w:r w:rsidR="007C5F91">
              <w:rPr>
                <w:color w:val="00000A"/>
              </w:rPr>
              <w:t xml:space="preserve">.12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152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7C5F91">
            <w:pPr>
              <w:spacing w:after="0" w:line="291" w:lineRule="auto"/>
              <w:ind w:firstLine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Подвижные игры (12 часов)</w:t>
            </w:r>
          </w:p>
        </w:tc>
      </w:tr>
      <w:tr w:rsidR="004A2DD5" w:rsidTr="007C5F91">
        <w:trPr>
          <w:trHeight w:val="3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31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Игры «К своим флажкам», «</w:t>
            </w:r>
            <w:proofErr w:type="gramStart"/>
            <w:r>
              <w:rPr>
                <w:color w:val="00000A"/>
              </w:rPr>
              <w:t>Два  мороза</w:t>
            </w:r>
            <w:proofErr w:type="gramEnd"/>
            <w:r>
              <w:rPr>
                <w:color w:val="00000A"/>
              </w:rPr>
              <w:t>». Эстафеты.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23</w:t>
            </w:r>
            <w:r w:rsidR="007C5F91">
              <w:rPr>
                <w:color w:val="00000A"/>
              </w:rPr>
              <w:t xml:space="preserve">.12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31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32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Игры «К своим флажкам», «</w:t>
            </w:r>
            <w:proofErr w:type="gramStart"/>
            <w:r>
              <w:rPr>
                <w:color w:val="00000A"/>
              </w:rPr>
              <w:t>Два  мороза</w:t>
            </w:r>
            <w:proofErr w:type="gramEnd"/>
            <w:r>
              <w:rPr>
                <w:color w:val="00000A"/>
              </w:rPr>
              <w:t>». Эстафеты.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2</w:t>
            </w:r>
            <w:r w:rsidR="001240FC">
              <w:rPr>
                <w:color w:val="00000A"/>
              </w:rPr>
              <w:t>8</w:t>
            </w:r>
            <w:r w:rsidR="007C5F91">
              <w:rPr>
                <w:color w:val="00000A"/>
              </w:rPr>
              <w:t xml:space="preserve">.12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33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right="1578" w:firstLine="0"/>
              <w:jc w:val="both"/>
            </w:pPr>
            <w:r>
              <w:rPr>
                <w:color w:val="00000A"/>
              </w:rPr>
              <w:t>Игры «Прыгуны и пятнашки</w:t>
            </w:r>
            <w:proofErr w:type="gramStart"/>
            <w:r>
              <w:rPr>
                <w:color w:val="00000A"/>
              </w:rPr>
              <w:t>»,  «</w:t>
            </w:r>
            <w:proofErr w:type="gramEnd"/>
            <w:r>
              <w:rPr>
                <w:color w:val="00000A"/>
              </w:rPr>
              <w:t xml:space="preserve">Невод». Эстафеты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11</w:t>
            </w:r>
            <w:r w:rsidR="007C5F91">
              <w:rPr>
                <w:color w:val="00000A"/>
              </w:rPr>
              <w:t xml:space="preserve">.01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lastRenderedPageBreak/>
              <w:t xml:space="preserve">34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right="1245" w:firstLine="0"/>
              <w:jc w:val="both"/>
            </w:pPr>
            <w:r>
              <w:rPr>
                <w:color w:val="00000A"/>
              </w:rPr>
              <w:t>Игры «Гуси-лебеди», «</w:t>
            </w:r>
            <w:proofErr w:type="gramStart"/>
            <w:r>
              <w:rPr>
                <w:color w:val="00000A"/>
              </w:rPr>
              <w:t>Посадка  картошки</w:t>
            </w:r>
            <w:proofErr w:type="gramEnd"/>
            <w:r>
              <w:rPr>
                <w:color w:val="00000A"/>
              </w:rPr>
              <w:t xml:space="preserve">». Эстафеты.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13</w:t>
            </w:r>
            <w:r w:rsidR="007C5F91">
              <w:rPr>
                <w:color w:val="00000A"/>
              </w:rPr>
              <w:t xml:space="preserve">.01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35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right="1630" w:firstLine="0"/>
            </w:pPr>
            <w:r>
              <w:rPr>
                <w:color w:val="00000A"/>
              </w:rPr>
              <w:t>Игры «Прыжки по полоскам</w:t>
            </w:r>
            <w:proofErr w:type="gramStart"/>
            <w:r>
              <w:rPr>
                <w:color w:val="00000A"/>
              </w:rPr>
              <w:t>»,  «</w:t>
            </w:r>
            <w:proofErr w:type="gramEnd"/>
            <w:r>
              <w:rPr>
                <w:color w:val="00000A"/>
              </w:rPr>
              <w:t xml:space="preserve">Попади в мяч». Эстафеты.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18</w:t>
            </w:r>
            <w:r w:rsidR="007C5F91">
              <w:rPr>
                <w:color w:val="00000A"/>
              </w:rPr>
              <w:t xml:space="preserve">.01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36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right="1630" w:firstLine="0"/>
            </w:pPr>
            <w:r>
              <w:rPr>
                <w:color w:val="00000A"/>
              </w:rPr>
              <w:t>Игры «Прыжки по полоскам</w:t>
            </w:r>
            <w:proofErr w:type="gramStart"/>
            <w:r>
              <w:rPr>
                <w:color w:val="00000A"/>
              </w:rPr>
              <w:t>»,  «</w:t>
            </w:r>
            <w:proofErr w:type="gramEnd"/>
            <w:r>
              <w:rPr>
                <w:color w:val="00000A"/>
              </w:rPr>
              <w:t xml:space="preserve">Попади в мяч». Эстафеты.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20</w:t>
            </w:r>
            <w:r w:rsidR="007C5F91">
              <w:rPr>
                <w:color w:val="00000A"/>
              </w:rPr>
              <w:t xml:space="preserve">.01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37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Игры «Веревочка под ногами», «Вызов номера». Эстафеты.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25</w:t>
            </w:r>
            <w:r w:rsidR="007C5F91">
              <w:rPr>
                <w:color w:val="00000A"/>
              </w:rPr>
              <w:t xml:space="preserve">.01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38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Игры «Веревочка под ногами», «Вызов номера». Эстафеты.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27</w:t>
            </w:r>
            <w:r w:rsidR="007C5F91">
              <w:rPr>
                <w:color w:val="00000A"/>
              </w:rPr>
              <w:t xml:space="preserve">.01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3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39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Игры «Западня», «Конники- спортсмены». Эстафеты. 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01.02</w:t>
            </w:r>
            <w:r w:rsidR="007C5F91">
              <w:rPr>
                <w:color w:val="00000A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3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40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Развитие скоростно-силовых способностей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03</w:t>
            </w:r>
            <w:r w:rsidR="007C5F91">
              <w:rPr>
                <w:color w:val="00000A"/>
              </w:rPr>
              <w:t xml:space="preserve">.02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41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Игры «Птица в клетке», «Салки на одной ноге». Эстафеты.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08</w:t>
            </w:r>
            <w:r w:rsidR="007C5F91">
              <w:rPr>
                <w:color w:val="00000A"/>
              </w:rPr>
              <w:t xml:space="preserve">.02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7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42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Игры «</w:t>
            </w:r>
            <w:proofErr w:type="gramStart"/>
            <w:r>
              <w:rPr>
                <w:color w:val="00000A"/>
              </w:rPr>
              <w:t>Прыгающие  воробушки</w:t>
            </w:r>
            <w:proofErr w:type="gramEnd"/>
            <w:r>
              <w:rPr>
                <w:color w:val="00000A"/>
              </w:rPr>
              <w:t xml:space="preserve">», «Зайцы в огороде».  Эстафеты.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10</w:t>
            </w:r>
            <w:r w:rsidR="007C5F91">
              <w:rPr>
                <w:color w:val="00000A"/>
              </w:rPr>
              <w:t xml:space="preserve">.02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43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Игры «Птица в клетке», «Салки на одной ноге». Эстафеты.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15</w:t>
            </w:r>
            <w:r w:rsidR="007C5F91">
              <w:rPr>
                <w:color w:val="00000A"/>
              </w:rPr>
              <w:t xml:space="preserve">.02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31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44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Игры «Лисы и куры», «Точный расчет». Эстафеты.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17</w:t>
            </w:r>
            <w:r w:rsidR="007C5F91">
              <w:rPr>
                <w:color w:val="00000A"/>
              </w:rPr>
              <w:t xml:space="preserve">.02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7C5F91">
        <w:trPr>
          <w:trHeight w:val="314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E86DB8">
            <w:pPr>
              <w:spacing w:after="0" w:line="251" w:lineRule="auto"/>
              <w:ind w:firstLine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Подвижные игры на основе баскетбола (14 часов)</w:t>
            </w:r>
          </w:p>
        </w:tc>
      </w:tr>
      <w:tr w:rsidR="004A2DD5" w:rsidTr="007C5F91">
        <w:trPr>
          <w:trHeight w:val="56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45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Ловля и передача мяча в движении. Броски в цель </w:t>
            </w:r>
            <w:r>
              <w:rPr>
                <w:i/>
                <w:color w:val="00000A"/>
              </w:rPr>
              <w:t>(мишень)</w:t>
            </w:r>
            <w:r>
              <w:rPr>
                <w:color w:val="00000A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22</w:t>
            </w:r>
            <w:r w:rsidR="007C5F91">
              <w:rPr>
                <w:color w:val="00000A"/>
              </w:rPr>
              <w:t xml:space="preserve">.02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46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Ловля и передача мяча в движении. Ведение на месте. Игра «Попади в обруч».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24</w:t>
            </w:r>
            <w:r w:rsidR="007C5F91">
              <w:rPr>
                <w:color w:val="00000A"/>
              </w:rPr>
              <w:t xml:space="preserve">.02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47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Ловля и передача мяча в движении. Ведение на месте. Игра «Попади в обруч».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01.03</w:t>
            </w:r>
            <w:r w:rsidR="007C5F91">
              <w:rPr>
                <w:color w:val="00000A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48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Ловля и передача мяча в движении. Ведение на месте. Броски в цель. Игра «Передал – садись».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03</w:t>
            </w:r>
            <w:r w:rsidR="007C5F91">
              <w:rPr>
                <w:color w:val="00000A"/>
              </w:rPr>
              <w:t xml:space="preserve">.03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49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Ловля и передача мяча в движении. Игра «Мяч – среднему».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08</w:t>
            </w:r>
            <w:r w:rsidR="007C5F91">
              <w:rPr>
                <w:color w:val="00000A"/>
              </w:rPr>
              <w:t xml:space="preserve">.03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50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Ловля и передача мяча в движении. Игра «Мяч – среднему».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10</w:t>
            </w:r>
            <w:r w:rsidR="007C5F91">
              <w:rPr>
                <w:color w:val="00000A"/>
              </w:rPr>
              <w:t xml:space="preserve">.03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3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51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  <w:jc w:val="both"/>
            </w:pPr>
            <w:r>
              <w:rPr>
                <w:color w:val="00000A"/>
              </w:rPr>
              <w:t xml:space="preserve">Ловля и передача мяча в движении. Игра «Мяч соседу»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15</w:t>
            </w:r>
            <w:r w:rsidR="007C5F91">
              <w:rPr>
                <w:color w:val="00000A"/>
              </w:rPr>
              <w:t xml:space="preserve">.03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52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Ловля и передача мяча в движении. Ведение на месте правой </w:t>
            </w:r>
            <w:r>
              <w:rPr>
                <w:i/>
                <w:color w:val="00000A"/>
              </w:rPr>
              <w:t>(левой)</w:t>
            </w:r>
            <w:r>
              <w:rPr>
                <w:color w:val="00000A"/>
              </w:rPr>
              <w:t xml:space="preserve"> рукой.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17</w:t>
            </w:r>
            <w:r w:rsidR="007C5F91">
              <w:rPr>
                <w:color w:val="00000A"/>
              </w:rPr>
              <w:t xml:space="preserve">.03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83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53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Ловля и передача мяча в движении. Ведение на месте правой </w:t>
            </w:r>
            <w:r>
              <w:rPr>
                <w:i/>
                <w:color w:val="00000A"/>
              </w:rPr>
              <w:t>(левой)</w:t>
            </w:r>
            <w:r>
              <w:rPr>
                <w:color w:val="00000A"/>
              </w:rPr>
              <w:t xml:space="preserve"> рукой. Игра «Передача мяча в колоннах».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22</w:t>
            </w:r>
            <w:r w:rsidR="007C5F91">
              <w:rPr>
                <w:color w:val="00000A"/>
              </w:rPr>
              <w:t xml:space="preserve">.03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84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54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Ловля и передача мяча в движении. Ведение на месте правой </w:t>
            </w:r>
            <w:r>
              <w:rPr>
                <w:i/>
                <w:color w:val="00000A"/>
              </w:rPr>
              <w:t>(левой)</w:t>
            </w:r>
            <w:r>
              <w:rPr>
                <w:color w:val="00000A"/>
              </w:rPr>
              <w:t xml:space="preserve"> рукой. Игра «Передача мяча в колоннах».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05</w:t>
            </w:r>
            <w:r w:rsidR="007C5F91">
              <w:rPr>
                <w:color w:val="00000A"/>
              </w:rPr>
              <w:t xml:space="preserve">.04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55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 Ведение на месте правой </w:t>
            </w:r>
            <w:r>
              <w:rPr>
                <w:i/>
                <w:color w:val="00000A"/>
              </w:rPr>
              <w:t>(левой)</w:t>
            </w:r>
            <w:r>
              <w:rPr>
                <w:color w:val="00000A"/>
              </w:rPr>
              <w:t xml:space="preserve"> рукой. Броски в цель </w:t>
            </w:r>
            <w:r>
              <w:rPr>
                <w:i/>
                <w:color w:val="00000A"/>
              </w:rPr>
              <w:t>(кольцо, щит, мишень).</w:t>
            </w:r>
            <w:r>
              <w:rPr>
                <w:color w:val="00000A"/>
              </w:rPr>
              <w:t xml:space="preserve"> Игра в мини-баскетбол.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07</w:t>
            </w:r>
            <w:r w:rsidR="007C5F91">
              <w:rPr>
                <w:color w:val="00000A"/>
              </w:rPr>
              <w:t xml:space="preserve">.04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56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Ловля и передача мяча в движении. Игра «Мяч в корзину». Игра в мини-баскетбол.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12</w:t>
            </w:r>
            <w:r w:rsidR="007C5F91">
              <w:rPr>
                <w:color w:val="00000A"/>
              </w:rPr>
              <w:t xml:space="preserve">.04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lastRenderedPageBreak/>
              <w:t xml:space="preserve">57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4D4473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 </w:t>
            </w:r>
            <w:r w:rsidR="007C5F91">
              <w:rPr>
                <w:color w:val="00000A"/>
              </w:rPr>
              <w:t xml:space="preserve">Броски в цель </w:t>
            </w:r>
            <w:r w:rsidR="007C5F91">
              <w:rPr>
                <w:i/>
                <w:color w:val="00000A"/>
              </w:rPr>
              <w:t>(кольцо, щит, мишень).</w:t>
            </w:r>
            <w:r w:rsidR="007C5F91">
              <w:rPr>
                <w:color w:val="00000A"/>
              </w:rPr>
              <w:t xml:space="preserve"> Игра в </w:t>
            </w:r>
            <w:proofErr w:type="spellStart"/>
            <w:r w:rsidR="007C5F91">
              <w:rPr>
                <w:color w:val="00000A"/>
              </w:rPr>
              <w:t>минибаскетбол</w:t>
            </w:r>
            <w:proofErr w:type="spellEnd"/>
            <w:r w:rsidR="007C5F91">
              <w:rPr>
                <w:color w:val="00000A"/>
              </w:rPr>
              <w:t xml:space="preserve">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14</w:t>
            </w:r>
            <w:r w:rsidR="007C5F91">
              <w:rPr>
                <w:color w:val="00000A"/>
              </w:rPr>
              <w:t xml:space="preserve">.04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58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Ведение правой </w:t>
            </w:r>
            <w:r>
              <w:rPr>
                <w:i/>
                <w:color w:val="00000A"/>
              </w:rPr>
              <w:t>(левой)</w:t>
            </w:r>
            <w:r>
              <w:rPr>
                <w:color w:val="00000A"/>
              </w:rPr>
              <w:t xml:space="preserve"> рукой в движении.  Игра «Гонка мячей по кругу».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19</w:t>
            </w:r>
            <w:r w:rsidR="007C5F91">
              <w:rPr>
                <w:color w:val="00000A"/>
              </w:rPr>
              <w:t xml:space="preserve">.04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7C5F91" w:rsidTr="00E86DB8">
        <w:trPr>
          <w:trHeight w:val="307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F91" w:rsidRDefault="007C5F91" w:rsidP="00E86DB8">
            <w:pPr>
              <w:spacing w:after="0" w:line="293" w:lineRule="auto"/>
              <w:ind w:firstLine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Кроссовая подготовка (5 часов) </w:t>
            </w:r>
          </w:p>
        </w:tc>
      </w:tr>
      <w:tr w:rsidR="004A2DD5" w:rsidTr="007C5F91">
        <w:trPr>
          <w:trHeight w:val="59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59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Равномерный бег. Чередование ходьбы и бега. Игра «Третий лишний»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21</w:t>
            </w:r>
            <w:r w:rsidR="007C5F91">
              <w:rPr>
                <w:color w:val="00000A"/>
              </w:rPr>
              <w:t xml:space="preserve">.04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9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60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Равномерный бег. Чередование ходьбы и бега. </w:t>
            </w:r>
            <w:proofErr w:type="gramStart"/>
            <w:r>
              <w:rPr>
                <w:color w:val="00000A"/>
              </w:rPr>
              <w:t>Игра  «</w:t>
            </w:r>
            <w:proofErr w:type="gramEnd"/>
            <w:r>
              <w:rPr>
                <w:color w:val="00000A"/>
              </w:rPr>
              <w:t xml:space="preserve">Пятнашки»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26</w:t>
            </w:r>
            <w:r w:rsidR="007C5F91">
              <w:rPr>
                <w:color w:val="00000A"/>
              </w:rPr>
              <w:t xml:space="preserve">.04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89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61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>Равномерный бег. Чередование ходьбы и бега. Игра</w:t>
            </w:r>
            <w:proofErr w:type="gramStart"/>
            <w:r>
              <w:rPr>
                <w:color w:val="00000A"/>
              </w:rPr>
              <w:t xml:space="preserve">   «</w:t>
            </w:r>
            <w:proofErr w:type="gramEnd"/>
            <w:r>
              <w:rPr>
                <w:color w:val="00000A"/>
              </w:rPr>
              <w:t xml:space="preserve">Два Мороза»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813478">
            <w:pPr>
              <w:spacing w:after="0" w:line="259" w:lineRule="auto"/>
              <w:ind w:firstLine="0"/>
            </w:pPr>
            <w:r>
              <w:rPr>
                <w:color w:val="00000A"/>
              </w:rPr>
              <w:t>28</w:t>
            </w:r>
            <w:r w:rsidR="007C5F91">
              <w:rPr>
                <w:color w:val="00000A"/>
              </w:rPr>
              <w:t xml:space="preserve">.04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9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62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36" w:line="259" w:lineRule="auto"/>
              <w:ind w:firstLine="0"/>
            </w:pPr>
            <w:r>
              <w:rPr>
                <w:color w:val="00000A"/>
              </w:rPr>
              <w:t xml:space="preserve">Равномерный бег. Чередование ходьбы и бега. Игра    </w:t>
            </w:r>
          </w:p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«Вызов номеров»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F70466">
            <w:pPr>
              <w:spacing w:after="0" w:line="259" w:lineRule="auto"/>
              <w:ind w:firstLine="0"/>
            </w:pPr>
            <w:r>
              <w:rPr>
                <w:color w:val="00000A"/>
              </w:rPr>
              <w:t>03.05</w:t>
            </w:r>
            <w:r w:rsidR="007C5F91">
              <w:rPr>
                <w:color w:val="00000A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8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63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Равномерный бег. Чередование ходьбы и бега. Игра </w:t>
            </w:r>
            <w:proofErr w:type="gramStart"/>
            <w:r>
              <w:rPr>
                <w:color w:val="00000A"/>
              </w:rPr>
              <w:t xml:space="preserve">   «</w:t>
            </w:r>
            <w:proofErr w:type="gramEnd"/>
            <w:r>
              <w:rPr>
                <w:color w:val="00000A"/>
              </w:rPr>
              <w:t xml:space="preserve">Вызов номеров»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F70466">
            <w:pPr>
              <w:spacing w:after="0" w:line="259" w:lineRule="auto"/>
              <w:ind w:firstLine="0"/>
            </w:pPr>
            <w:r>
              <w:rPr>
                <w:color w:val="00000A"/>
              </w:rPr>
              <w:t>05</w:t>
            </w:r>
            <w:r w:rsidR="007C5F91">
              <w:rPr>
                <w:color w:val="00000A"/>
              </w:rPr>
              <w:t xml:space="preserve">.05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E86DB8" w:rsidTr="00E86DB8">
        <w:trPr>
          <w:trHeight w:val="257"/>
        </w:trPr>
        <w:tc>
          <w:tcPr>
            <w:tcW w:w="9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DB8" w:rsidRDefault="00E86DB8" w:rsidP="00E86DB8">
            <w:pPr>
              <w:spacing w:after="0" w:line="293" w:lineRule="auto"/>
              <w:ind w:firstLine="0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Легкая атлетика (5 часов) </w:t>
            </w:r>
          </w:p>
        </w:tc>
      </w:tr>
      <w:tr w:rsidR="004A2DD5" w:rsidTr="007C5F91">
        <w:trPr>
          <w:trHeight w:val="3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64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Разновидности ходьбы. Игра «Команда быстроногих».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F70466">
            <w:pPr>
              <w:spacing w:after="0" w:line="259" w:lineRule="auto"/>
              <w:ind w:firstLine="0"/>
            </w:pPr>
            <w:r>
              <w:rPr>
                <w:color w:val="00000A"/>
              </w:rPr>
              <w:t>10</w:t>
            </w:r>
            <w:r w:rsidR="007C5F91">
              <w:rPr>
                <w:color w:val="00000A"/>
              </w:rPr>
              <w:t xml:space="preserve">.05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65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  <w:jc w:val="both"/>
            </w:pPr>
            <w:r>
              <w:rPr>
                <w:color w:val="00000A"/>
              </w:rPr>
              <w:t xml:space="preserve">Разновидности ходьбы.  Бег с ускорением </w:t>
            </w:r>
            <w:r>
              <w:rPr>
                <w:i/>
                <w:color w:val="00000A"/>
              </w:rPr>
              <w:t>(30 м</w:t>
            </w:r>
            <w:proofErr w:type="gramStart"/>
            <w:r>
              <w:rPr>
                <w:i/>
                <w:color w:val="00000A"/>
              </w:rPr>
              <w:t>)</w:t>
            </w:r>
            <w:r>
              <w:rPr>
                <w:color w:val="00000A"/>
              </w:rPr>
              <w:t>.Игра</w:t>
            </w:r>
            <w:proofErr w:type="gramEnd"/>
            <w:r>
              <w:rPr>
                <w:color w:val="00000A"/>
              </w:rPr>
              <w:t xml:space="preserve"> «Команда быстроногих».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F70466">
            <w:pPr>
              <w:spacing w:after="0" w:line="259" w:lineRule="auto"/>
              <w:ind w:firstLine="0"/>
            </w:pPr>
            <w:r>
              <w:rPr>
                <w:color w:val="00000A"/>
              </w:rPr>
              <w:t>12</w:t>
            </w:r>
            <w:r w:rsidR="007C5F91">
              <w:rPr>
                <w:color w:val="00000A"/>
              </w:rPr>
              <w:t xml:space="preserve">.05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3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66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Прыжки с поворотом на 180°. Игра «Волк во рву».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F70466">
            <w:pPr>
              <w:spacing w:after="0" w:line="259" w:lineRule="auto"/>
              <w:ind w:firstLine="0"/>
            </w:pPr>
            <w:r>
              <w:rPr>
                <w:color w:val="00000A"/>
              </w:rPr>
              <w:t>17</w:t>
            </w:r>
            <w:r w:rsidR="007C5F91">
              <w:rPr>
                <w:color w:val="00000A"/>
              </w:rPr>
              <w:t xml:space="preserve">.05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31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67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  <w:jc w:val="both"/>
            </w:pPr>
            <w:r>
              <w:rPr>
                <w:color w:val="00000A"/>
              </w:rPr>
              <w:t xml:space="preserve">Прыжок в длину с разбега в 3–5 шагов. Игра «Удочка».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F70466">
            <w:pPr>
              <w:spacing w:after="0" w:line="259" w:lineRule="auto"/>
              <w:ind w:firstLine="0"/>
            </w:pPr>
            <w:r>
              <w:rPr>
                <w:color w:val="00000A"/>
              </w:rPr>
              <w:t>19</w:t>
            </w:r>
            <w:r w:rsidR="007C5F91">
              <w:rPr>
                <w:color w:val="00000A"/>
              </w:rPr>
              <w:t xml:space="preserve">.05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  <w:tr w:rsidR="004A2DD5" w:rsidTr="007C5F91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68 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color w:val="00000A"/>
              </w:rPr>
              <w:t xml:space="preserve">Метание малого мяча в </w:t>
            </w:r>
            <w:proofErr w:type="gramStart"/>
            <w:r>
              <w:rPr>
                <w:color w:val="00000A"/>
              </w:rPr>
              <w:t>горизонтальную  мишень</w:t>
            </w:r>
            <w:proofErr w:type="gramEnd"/>
            <w:r>
              <w:rPr>
                <w:color w:val="00000A"/>
              </w:rPr>
              <w:t xml:space="preserve">. Подвижная игра «Кто дальше бросит».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F70466">
            <w:pPr>
              <w:spacing w:after="0" w:line="259" w:lineRule="auto"/>
              <w:ind w:firstLine="0"/>
            </w:pPr>
            <w:r>
              <w:rPr>
                <w:color w:val="00000A"/>
              </w:rPr>
              <w:t>24</w:t>
            </w:r>
            <w:r w:rsidR="007C5F91">
              <w:rPr>
                <w:color w:val="00000A"/>
              </w:rPr>
              <w:t xml:space="preserve">.05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DD5" w:rsidRDefault="007C5F91">
            <w:pPr>
              <w:spacing w:after="0" w:line="259" w:lineRule="auto"/>
              <w:ind w:firstLine="0"/>
            </w:pPr>
            <w:r>
              <w:rPr>
                <w:b/>
                <w:color w:val="00000A"/>
              </w:rPr>
              <w:t xml:space="preserve"> </w:t>
            </w:r>
          </w:p>
        </w:tc>
      </w:tr>
    </w:tbl>
    <w:p w:rsidR="004A2DD5" w:rsidRDefault="007C5F91">
      <w:pPr>
        <w:spacing w:after="1" w:line="264" w:lineRule="auto"/>
        <w:ind w:right="9357" w:firstLine="0"/>
        <w:jc w:val="both"/>
      </w:pPr>
      <w:r>
        <w:rPr>
          <w:b/>
          <w:color w:val="00000A"/>
        </w:rPr>
        <w:t xml:space="preserve">   </w:t>
      </w:r>
    </w:p>
    <w:p w:rsidR="004A2DD5" w:rsidRDefault="007C5F91">
      <w:pPr>
        <w:spacing w:after="247" w:line="263" w:lineRule="auto"/>
        <w:ind w:right="8594" w:firstLine="0"/>
        <w:jc w:val="both"/>
      </w:pPr>
      <w:r>
        <w:rPr>
          <w:b/>
          <w:color w:val="00000A"/>
        </w:rPr>
        <w:t xml:space="preserve">  </w:t>
      </w:r>
    </w:p>
    <w:p w:rsidR="004A2DD5" w:rsidRDefault="007C5F91">
      <w:pPr>
        <w:spacing w:after="240" w:line="259" w:lineRule="auto"/>
        <w:ind w:firstLine="0"/>
      </w:pPr>
      <w:r>
        <w:rPr>
          <w:color w:val="00000A"/>
        </w:rPr>
        <w:t xml:space="preserve"> </w:t>
      </w:r>
    </w:p>
    <w:p w:rsidR="004A2DD5" w:rsidRDefault="007C5F91">
      <w:pPr>
        <w:spacing w:after="0" w:line="232" w:lineRule="auto"/>
        <w:ind w:right="9357" w:firstLine="0"/>
        <w:jc w:val="both"/>
      </w:pPr>
      <w:r>
        <w:rPr>
          <w:color w:val="00000A"/>
          <w:sz w:val="22"/>
        </w:rPr>
        <w:t xml:space="preserve"> </w:t>
      </w:r>
      <w:r>
        <w:rPr>
          <w:color w:val="00000A"/>
        </w:rPr>
        <w:t xml:space="preserve"> </w:t>
      </w:r>
    </w:p>
    <w:sectPr w:rsidR="004A2DD5">
      <w:pgSz w:w="11906" w:h="16838"/>
      <w:pgMar w:top="1138" w:right="788" w:bottom="144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D3544"/>
    <w:multiLevelType w:val="hybridMultilevel"/>
    <w:tmpl w:val="7E4CB9C8"/>
    <w:lvl w:ilvl="0" w:tplc="B5ECC1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423A6"/>
    <w:multiLevelType w:val="hybridMultilevel"/>
    <w:tmpl w:val="844008B2"/>
    <w:lvl w:ilvl="0" w:tplc="EA96FDFA">
      <w:start w:val="1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AC6BA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3E7C5E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7CFB94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52CE78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22426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F28C22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E42C46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4A4178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D5"/>
    <w:rsid w:val="001240FC"/>
    <w:rsid w:val="00197143"/>
    <w:rsid w:val="00203D98"/>
    <w:rsid w:val="0025630E"/>
    <w:rsid w:val="0029164E"/>
    <w:rsid w:val="004A2DD5"/>
    <w:rsid w:val="004D4473"/>
    <w:rsid w:val="007C5F91"/>
    <w:rsid w:val="00813478"/>
    <w:rsid w:val="00B40CBB"/>
    <w:rsid w:val="00D66AF0"/>
    <w:rsid w:val="00E86DB8"/>
    <w:rsid w:val="00F0118F"/>
    <w:rsid w:val="00F7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23BA9D-3554-4B8F-806C-9FB99C72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78" w:lineRule="auto"/>
      <w:ind w:firstLine="53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7C5F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F91"/>
    <w:pPr>
      <w:spacing w:after="0" w:line="240" w:lineRule="auto"/>
      <w:ind w:left="720" w:firstLine="0"/>
      <w:contextualSpacing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1941</Words>
  <Characters>11067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cp:lastModifiedBy>SOL3</cp:lastModifiedBy>
  <cp:revision>13</cp:revision>
  <dcterms:created xsi:type="dcterms:W3CDTF">2022-09-18T16:24:00Z</dcterms:created>
  <dcterms:modified xsi:type="dcterms:W3CDTF">2022-11-17T06:14:00Z</dcterms:modified>
</cp:coreProperties>
</file>