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530" w:rsidRPr="00683D2F" w:rsidRDefault="00FE2F17" w:rsidP="00FE2F17">
      <w:pPr>
        <w:spacing w:after="0" w:line="240" w:lineRule="auto"/>
        <w:ind w:left="-993"/>
        <w:jc w:val="center"/>
        <w:rPr>
          <w:rFonts w:ascii="Times New Roman" w:eastAsia="Calibri" w:hAnsi="Times New Roman" w:cs="Times New Roman"/>
          <w:b/>
          <w:caps/>
          <w:sz w:val="24"/>
          <w:szCs w:val="24"/>
        </w:rPr>
      </w:pPr>
      <w:r w:rsidRPr="00FE2F17">
        <w:rPr>
          <w:rFonts w:ascii="Times New Roman" w:hAnsi="Times New Roman" w:cs="Times New Roman"/>
          <w:b/>
          <w:bCs/>
          <w:noProof/>
          <w:color w:val="000000"/>
          <w:kern w:val="2"/>
          <w:lang w:eastAsia="ru-RU"/>
        </w:rPr>
        <w:drawing>
          <wp:inline distT="0" distB="0" distL="0" distR="0">
            <wp:extent cx="6593988" cy="9220200"/>
            <wp:effectExtent l="0" t="0" r="0" b="0"/>
            <wp:docPr id="1" name="Рисунок 1" descr="C:\Users\SOL3\Desktop\рабочие программы\тит - 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3\Desktop\рабочие программы\тит - 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6223" cy="9223325"/>
                    </a:xfrm>
                    <a:prstGeom prst="rect">
                      <a:avLst/>
                    </a:prstGeom>
                    <a:noFill/>
                    <a:ln>
                      <a:noFill/>
                    </a:ln>
                  </pic:spPr>
                </pic:pic>
              </a:graphicData>
            </a:graphic>
          </wp:inline>
        </w:drawing>
      </w:r>
      <w:bookmarkStart w:id="0" w:name="_GoBack"/>
      <w:bookmarkEnd w:id="0"/>
      <w:r>
        <w:rPr>
          <w:rFonts w:ascii="Times New Roman" w:eastAsia="Calibri" w:hAnsi="Times New Roman" w:cs="Times New Roman"/>
          <w:b/>
          <w:caps/>
          <w:sz w:val="24"/>
          <w:szCs w:val="24"/>
        </w:rPr>
        <w:br w:type="page"/>
      </w:r>
      <w:r w:rsidR="00020530" w:rsidRPr="00683D2F">
        <w:rPr>
          <w:rFonts w:ascii="Times New Roman" w:eastAsia="Calibri" w:hAnsi="Times New Roman" w:cs="Times New Roman"/>
          <w:b/>
          <w:caps/>
          <w:sz w:val="24"/>
          <w:szCs w:val="24"/>
        </w:rPr>
        <w:lastRenderedPageBreak/>
        <w:t>Пояснительная записка</w:t>
      </w:r>
    </w:p>
    <w:p w:rsidR="00020530" w:rsidRPr="00683D2F" w:rsidRDefault="00020530" w:rsidP="00020530">
      <w:pPr>
        <w:spacing w:after="0" w:line="240" w:lineRule="auto"/>
        <w:jc w:val="both"/>
        <w:rPr>
          <w:rFonts w:ascii="Times New Roman" w:eastAsia="Calibri" w:hAnsi="Times New Roman" w:cs="Times New Roman"/>
          <w:sz w:val="24"/>
          <w:szCs w:val="24"/>
        </w:rPr>
      </w:pPr>
      <w:r w:rsidRPr="00683D2F">
        <w:rPr>
          <w:rFonts w:ascii="Times New Roman" w:eastAsia="Calibri" w:hAnsi="Times New Roman" w:cs="Times New Roman"/>
          <w:sz w:val="24"/>
          <w:szCs w:val="24"/>
        </w:rPr>
        <w:t xml:space="preserve">Программа является частью адаптированной основной общеобразовательной программы начального общего образования обучающихся с интеллектуальными нарушениями МКОУ «Самарская СОШ», составленной в соответствии с основными положениями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 требованиями Примерной адаптированной основной общеобразовательной программы начального общего образования (АООП НОО) обучающихся с интеллектуальными нарушениями, рекомендациями ТПМК.  </w:t>
      </w:r>
    </w:p>
    <w:p w:rsidR="00020530" w:rsidRPr="00683D2F" w:rsidRDefault="00020530" w:rsidP="00020530">
      <w:pPr>
        <w:spacing w:after="0" w:line="240" w:lineRule="auto"/>
        <w:jc w:val="both"/>
        <w:rPr>
          <w:rFonts w:ascii="Times New Roman" w:eastAsia="Calibri" w:hAnsi="Times New Roman" w:cs="Times New Roman"/>
          <w:sz w:val="24"/>
          <w:szCs w:val="24"/>
        </w:rPr>
      </w:pPr>
    </w:p>
    <w:p w:rsidR="00020530" w:rsidRDefault="00020530" w:rsidP="00020530">
      <w:pPr>
        <w:spacing w:after="0" w:line="240" w:lineRule="auto"/>
        <w:jc w:val="both"/>
        <w:rPr>
          <w:rFonts w:ascii="Times New Roman" w:eastAsia="Calibri" w:hAnsi="Times New Roman" w:cs="Times New Roman"/>
          <w:sz w:val="24"/>
          <w:szCs w:val="24"/>
        </w:rPr>
      </w:pPr>
      <w:r w:rsidRPr="00683D2F">
        <w:rPr>
          <w:rFonts w:ascii="Times New Roman" w:eastAsia="Calibri" w:hAnsi="Times New Roman" w:cs="Times New Roman"/>
          <w:sz w:val="24"/>
          <w:szCs w:val="24"/>
        </w:rPr>
        <w:t>Программа отражает содержание обучения предмету «</w:t>
      </w:r>
      <w:r>
        <w:rPr>
          <w:rFonts w:ascii="Times New Roman" w:eastAsia="Calibri" w:hAnsi="Times New Roman" w:cs="Times New Roman"/>
          <w:sz w:val="24"/>
          <w:szCs w:val="24"/>
        </w:rPr>
        <w:t>Физическая культура</w:t>
      </w:r>
      <w:r w:rsidRPr="00683D2F">
        <w:rPr>
          <w:rFonts w:ascii="Times New Roman" w:eastAsia="Calibri" w:hAnsi="Times New Roman" w:cs="Times New Roman"/>
          <w:sz w:val="24"/>
          <w:szCs w:val="24"/>
        </w:rPr>
        <w:t>» с учетом особых образовательных потребностей обучающихся.</w:t>
      </w:r>
    </w:p>
    <w:p w:rsidR="00020530" w:rsidRPr="00683D2F" w:rsidRDefault="00020530" w:rsidP="00020530">
      <w:pPr>
        <w:spacing w:after="0" w:line="240" w:lineRule="auto"/>
        <w:jc w:val="both"/>
        <w:rPr>
          <w:rFonts w:ascii="Times New Roman" w:eastAsia="Calibri" w:hAnsi="Times New Roman" w:cs="Times New Roman"/>
          <w:sz w:val="24"/>
          <w:szCs w:val="24"/>
        </w:rPr>
      </w:pPr>
    </w:p>
    <w:p w:rsidR="00020530" w:rsidRDefault="00020530" w:rsidP="00020530">
      <w:pPr>
        <w:widowControl w:val="0"/>
        <w:suppressAutoHyphens/>
        <w:spacing w:after="0" w:line="240" w:lineRule="auto"/>
        <w:jc w:val="both"/>
        <w:rPr>
          <w:rFonts w:ascii="Times New Roman" w:eastAsia="Arial Unicode MS" w:hAnsi="Times New Roman" w:cs="Times New Roman"/>
          <w:b/>
          <w:kern w:val="2"/>
          <w:sz w:val="24"/>
          <w:szCs w:val="24"/>
          <w:lang w:eastAsia="hi-IN" w:bidi="hi-IN"/>
        </w:rPr>
      </w:pPr>
      <w:r w:rsidRPr="00683D2F">
        <w:rPr>
          <w:rFonts w:ascii="Times New Roman" w:eastAsia="Arial Unicode MS" w:hAnsi="Times New Roman" w:cs="Times New Roman"/>
          <w:b/>
          <w:kern w:val="2"/>
          <w:sz w:val="24"/>
          <w:szCs w:val="24"/>
          <w:lang w:eastAsia="hi-IN" w:bidi="hi-IN"/>
        </w:rPr>
        <w:t>Общая характеристика учебного предмета:</w:t>
      </w:r>
    </w:p>
    <w:p w:rsidR="00020530" w:rsidRDefault="00020530" w:rsidP="00020530">
      <w:pPr>
        <w:ind w:firstLine="540"/>
        <w:rPr>
          <w:rFonts w:ascii="Times New Roman" w:hAnsi="Times New Roman" w:cs="Times New Roman"/>
          <w:color w:val="000000" w:themeColor="text1"/>
          <w:sz w:val="24"/>
          <w:szCs w:val="24"/>
        </w:rPr>
      </w:pPr>
      <w:r w:rsidRPr="00020530">
        <w:rPr>
          <w:rFonts w:ascii="Times New Roman" w:eastAsia="Calibri" w:hAnsi="Times New Roman" w:cs="Times New Roman"/>
          <w:b/>
          <w:i/>
          <w:color w:val="000000" w:themeColor="text1"/>
          <w:sz w:val="24"/>
          <w:szCs w:val="24"/>
        </w:rPr>
        <w:t>Цель программы обучения</w:t>
      </w:r>
      <w:r w:rsidRPr="00020530">
        <w:rPr>
          <w:rFonts w:ascii="Times New Roman" w:hAnsi="Times New Roman" w:cs="Times New Roman"/>
          <w:color w:val="000000" w:themeColor="text1"/>
          <w:sz w:val="24"/>
          <w:szCs w:val="24"/>
        </w:rPr>
        <w:t xml:space="preserve">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020530" w:rsidRPr="00F00714" w:rsidRDefault="00020530" w:rsidP="00F00714">
      <w:pPr>
        <w:spacing w:after="0" w:line="240" w:lineRule="auto"/>
        <w:ind w:firstLine="540"/>
        <w:jc w:val="both"/>
        <w:rPr>
          <w:rFonts w:ascii="Times New Roman" w:hAnsi="Times New Roman" w:cs="Times New Roman"/>
          <w:b/>
          <w:i/>
          <w:color w:val="000000" w:themeColor="text1"/>
          <w:sz w:val="24"/>
          <w:szCs w:val="24"/>
        </w:rPr>
      </w:pPr>
      <w:r w:rsidRPr="00F00714">
        <w:rPr>
          <w:rFonts w:ascii="Times New Roman" w:eastAsia="Calibri" w:hAnsi="Times New Roman" w:cs="Times New Roman"/>
          <w:b/>
          <w:i/>
          <w:color w:val="000000" w:themeColor="text1"/>
          <w:sz w:val="24"/>
          <w:szCs w:val="24"/>
        </w:rPr>
        <w:t>Задачи программы обучения:</w:t>
      </w:r>
    </w:p>
    <w:p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коррекция нарушений физического развития;</w:t>
      </w:r>
    </w:p>
    <w:p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формирование двигательных умений и навыков;</w:t>
      </w:r>
    </w:p>
    <w:p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развитие двигательных способностей в процессе обучения;</w:t>
      </w:r>
    </w:p>
    <w:p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укрепление здоровья и закаливание организма, формирование правильной осанки;</w:t>
      </w:r>
    </w:p>
    <w:p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формирование  и  воспитание  гигиенических  навыков  при выполнении физических упражнений;</w:t>
      </w:r>
    </w:p>
    <w:p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формирование установки на сохранение и укрепление здоровья, навыков здорового и безопасного образа жизни;</w:t>
      </w:r>
    </w:p>
    <w:p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поддержание  устойчивой  физической  работоспособности  на достигнутом уровне;</w:t>
      </w:r>
    </w:p>
    <w:p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формирование познавательных интересов, сообщение доступных теоретических сведений по физической культуре;</w:t>
      </w:r>
    </w:p>
    <w:p w:rsidR="00020530" w:rsidRPr="00F00714"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воспитание  устойчивого  интереса  к  занятиям  физическими упражнениями;</w:t>
      </w:r>
    </w:p>
    <w:p w:rsidR="00020530" w:rsidRDefault="00020530" w:rsidP="00F00714">
      <w:pPr>
        <w:spacing w:after="0" w:line="240" w:lineRule="auto"/>
        <w:rPr>
          <w:rFonts w:ascii="Times New Roman" w:hAnsi="Times New Roman" w:cs="Times New Roman"/>
          <w:color w:val="000000" w:themeColor="text1"/>
          <w:sz w:val="24"/>
          <w:szCs w:val="24"/>
        </w:rPr>
      </w:pPr>
      <w:r w:rsidRPr="00F00714">
        <w:rPr>
          <w:rFonts w:ascii="Times New Roman" w:hAnsi="Times New Roman" w:cs="Times New Roman"/>
          <w:color w:val="000000" w:themeColor="text1"/>
          <w:sz w:val="24"/>
          <w:szCs w:val="24"/>
        </w:rPr>
        <w:t xml:space="preserve">― воспитание  нравственных,  морально-волевых  качеств(настойчивости, смелости), навыков </w:t>
      </w:r>
      <w:r w:rsidR="00F00714">
        <w:rPr>
          <w:rFonts w:ascii="Times New Roman" w:hAnsi="Times New Roman" w:cs="Times New Roman"/>
          <w:color w:val="000000" w:themeColor="text1"/>
          <w:sz w:val="24"/>
          <w:szCs w:val="24"/>
        </w:rPr>
        <w:t>культурного поведения.</w:t>
      </w:r>
    </w:p>
    <w:p w:rsidR="00F00714" w:rsidRPr="00F00714" w:rsidRDefault="00F00714" w:rsidP="00F00714">
      <w:pPr>
        <w:spacing w:after="0" w:line="240" w:lineRule="auto"/>
        <w:rPr>
          <w:rFonts w:ascii="Times New Roman" w:hAnsi="Times New Roman" w:cs="Times New Roman"/>
          <w:color w:val="000000" w:themeColor="text1"/>
          <w:sz w:val="24"/>
          <w:szCs w:val="24"/>
        </w:rPr>
      </w:pPr>
    </w:p>
    <w:p w:rsidR="00020530" w:rsidRPr="00F00714" w:rsidRDefault="00020530" w:rsidP="00F00714">
      <w:pPr>
        <w:spacing w:after="0" w:line="240" w:lineRule="auto"/>
        <w:ind w:firstLine="540"/>
        <w:rPr>
          <w:rFonts w:ascii="Times New Roman" w:hAnsi="Times New Roman" w:cs="Times New Roman"/>
          <w:color w:val="000000" w:themeColor="text1"/>
          <w:sz w:val="24"/>
          <w:szCs w:val="24"/>
        </w:rPr>
      </w:pPr>
    </w:p>
    <w:p w:rsidR="00F00714" w:rsidRPr="00683D2F" w:rsidRDefault="00F00714" w:rsidP="00F00714">
      <w:pPr>
        <w:suppressAutoHyphens/>
        <w:autoSpaceDE w:val="0"/>
        <w:spacing w:after="0" w:line="240" w:lineRule="auto"/>
        <w:jc w:val="both"/>
        <w:rPr>
          <w:rFonts w:ascii="Times New Roman" w:eastAsia="Calibri" w:hAnsi="Times New Roman" w:cs="Times New Roman"/>
          <w:b/>
          <w:sz w:val="24"/>
          <w:szCs w:val="24"/>
        </w:rPr>
      </w:pPr>
      <w:r w:rsidRPr="00683D2F">
        <w:rPr>
          <w:rFonts w:ascii="Times New Roman" w:eastAsia="Calibri" w:hAnsi="Times New Roman" w:cs="Times New Roman"/>
          <w:b/>
          <w:sz w:val="24"/>
          <w:szCs w:val="24"/>
        </w:rPr>
        <w:t>Описание места учебного предмета, курса в учебном плане</w:t>
      </w:r>
    </w:p>
    <w:p w:rsidR="00F00714" w:rsidRDefault="00F00714" w:rsidP="00F00714">
      <w:pPr>
        <w:rPr>
          <w:rFonts w:ascii="Times New Roman" w:hAnsi="Times New Roman" w:cs="Times New Roman"/>
          <w:sz w:val="24"/>
          <w:szCs w:val="24"/>
        </w:rPr>
      </w:pPr>
      <w:r w:rsidRPr="002523C4">
        <w:rPr>
          <w:rFonts w:ascii="Times New Roman" w:hAnsi="Times New Roman" w:cs="Times New Roman"/>
          <w:sz w:val="24"/>
          <w:szCs w:val="24"/>
        </w:rPr>
        <w:t>Учебный предмет «</w:t>
      </w:r>
      <w:r>
        <w:rPr>
          <w:rFonts w:ascii="Times New Roman" w:hAnsi="Times New Roman" w:cs="Times New Roman"/>
          <w:sz w:val="24"/>
          <w:szCs w:val="24"/>
        </w:rPr>
        <w:t>Физическая культура</w:t>
      </w:r>
      <w:r w:rsidRPr="002523C4">
        <w:rPr>
          <w:rFonts w:ascii="Times New Roman" w:hAnsi="Times New Roman" w:cs="Times New Roman"/>
          <w:sz w:val="24"/>
          <w:szCs w:val="24"/>
        </w:rPr>
        <w:t>» проводится в</w:t>
      </w:r>
      <w:r>
        <w:rPr>
          <w:rFonts w:ascii="Times New Roman" w:hAnsi="Times New Roman" w:cs="Times New Roman"/>
          <w:sz w:val="24"/>
          <w:szCs w:val="24"/>
        </w:rPr>
        <w:t>о 2 классе – 3</w:t>
      </w:r>
      <w:r w:rsidRPr="002523C4">
        <w:rPr>
          <w:rFonts w:ascii="Times New Roman" w:hAnsi="Times New Roman" w:cs="Times New Roman"/>
          <w:sz w:val="24"/>
          <w:szCs w:val="24"/>
        </w:rPr>
        <w:t xml:space="preserve"> часа в неделю,</w:t>
      </w:r>
      <w:r>
        <w:rPr>
          <w:rFonts w:ascii="Times New Roman" w:hAnsi="Times New Roman" w:cs="Times New Roman"/>
          <w:sz w:val="24"/>
          <w:szCs w:val="24"/>
        </w:rPr>
        <w:t xml:space="preserve">  102 часа  34 учебных недели.</w:t>
      </w:r>
    </w:p>
    <w:p w:rsidR="00C5358D" w:rsidRDefault="00C5358D" w:rsidP="00F00714">
      <w:pPr>
        <w:shd w:val="clear" w:color="auto" w:fill="FFFFFF"/>
        <w:spacing w:after="0" w:line="240" w:lineRule="auto"/>
        <w:jc w:val="center"/>
        <w:rPr>
          <w:rFonts w:ascii="Times New Roman" w:eastAsia="Times New Roman" w:hAnsi="Times New Roman" w:cs="Times New Roman"/>
          <w:b/>
          <w:bCs/>
          <w:caps/>
          <w:sz w:val="24"/>
          <w:szCs w:val="24"/>
          <w:lang w:eastAsia="ru-RU"/>
        </w:rPr>
      </w:pPr>
    </w:p>
    <w:p w:rsidR="00F00714" w:rsidRDefault="00F00714" w:rsidP="00F00714">
      <w:pPr>
        <w:shd w:val="clear" w:color="auto" w:fill="FFFFFF"/>
        <w:spacing w:after="0" w:line="240" w:lineRule="auto"/>
        <w:jc w:val="center"/>
        <w:rPr>
          <w:rFonts w:ascii="Times New Roman" w:eastAsia="Times New Roman" w:hAnsi="Times New Roman" w:cs="Times New Roman"/>
          <w:b/>
          <w:bCs/>
          <w:caps/>
          <w:sz w:val="24"/>
          <w:szCs w:val="24"/>
          <w:lang w:eastAsia="ru-RU"/>
        </w:rPr>
      </w:pPr>
      <w:r w:rsidRPr="00683D2F">
        <w:rPr>
          <w:rFonts w:ascii="Times New Roman" w:eastAsia="Times New Roman" w:hAnsi="Times New Roman" w:cs="Times New Roman"/>
          <w:b/>
          <w:bCs/>
          <w:caps/>
          <w:sz w:val="24"/>
          <w:szCs w:val="24"/>
          <w:lang w:eastAsia="ru-RU"/>
        </w:rPr>
        <w:t>ОСНОВНОЕ Содержание УЧЕБНОГО ПРЕДМЕТА</w:t>
      </w:r>
    </w:p>
    <w:p w:rsidR="0073419F" w:rsidRDefault="0073419F" w:rsidP="00F00714">
      <w:pPr>
        <w:spacing w:after="0" w:line="240" w:lineRule="auto"/>
        <w:rPr>
          <w:rFonts w:ascii="Times New Roman" w:hAnsi="Times New Roman" w:cs="Times New Roman"/>
          <w:b/>
          <w:color w:val="000000" w:themeColor="text1"/>
          <w:sz w:val="28"/>
          <w:szCs w:val="28"/>
        </w:rPr>
      </w:pPr>
    </w:p>
    <w:p w:rsidR="007A600B" w:rsidRPr="0073419F" w:rsidRDefault="00F00714" w:rsidP="00F00714">
      <w:pPr>
        <w:spacing w:after="0" w:line="240" w:lineRule="auto"/>
        <w:rPr>
          <w:rFonts w:ascii="Times New Roman" w:hAnsi="Times New Roman" w:cs="Times New Roman"/>
          <w:b/>
          <w:color w:val="000000" w:themeColor="text1"/>
          <w:sz w:val="24"/>
          <w:szCs w:val="24"/>
        </w:rPr>
      </w:pPr>
      <w:r w:rsidRPr="0073419F">
        <w:rPr>
          <w:rFonts w:ascii="Times New Roman" w:hAnsi="Times New Roman" w:cs="Times New Roman"/>
          <w:b/>
          <w:color w:val="000000" w:themeColor="text1"/>
          <w:sz w:val="24"/>
          <w:szCs w:val="24"/>
        </w:rPr>
        <w:t>Знания о физической культуре</w:t>
      </w:r>
    </w:p>
    <w:p w:rsidR="00F00714" w:rsidRPr="0073419F" w:rsidRDefault="00F00714" w:rsidP="00F00714">
      <w:pPr>
        <w:spacing w:after="0" w:line="240" w:lineRule="auto"/>
        <w:rPr>
          <w:rFonts w:ascii="Times New Roman" w:hAnsi="Times New Roman" w:cs="Times New Roman"/>
          <w:color w:val="000000" w:themeColor="text1"/>
          <w:sz w:val="24"/>
          <w:szCs w:val="24"/>
        </w:rPr>
      </w:pPr>
      <w:r w:rsidRPr="0073419F">
        <w:rPr>
          <w:rFonts w:ascii="Times New Roman" w:hAnsi="Times New Roman" w:cs="Times New Roman"/>
          <w:color w:val="000000" w:themeColor="text1"/>
          <w:sz w:val="24"/>
          <w:szCs w:val="24"/>
        </w:rPr>
        <w:t>Правила поведения в физкультурном зале, на спортивной площадке. Подготовка спортивной формы к занятиям, переодевание.</w:t>
      </w:r>
      <w:r w:rsidRPr="0073419F">
        <w:rPr>
          <w:rFonts w:ascii="Times New Roman" w:hAnsi="Times New Roman" w:cs="Times New Roman"/>
          <w:color w:val="000000" w:themeColor="text1"/>
          <w:sz w:val="24"/>
          <w:szCs w:val="24"/>
        </w:rPr>
        <w:br/>
        <w:t>Название снарядов и гимнастических элементов, понятие о правильной осанке, равновесии, ходьбе, беге, метании, прыжках.</w:t>
      </w:r>
      <w:r w:rsidRPr="0073419F">
        <w:rPr>
          <w:rFonts w:ascii="Times New Roman" w:hAnsi="Times New Roman" w:cs="Times New Roman"/>
          <w:color w:val="000000" w:themeColor="text1"/>
          <w:sz w:val="24"/>
          <w:szCs w:val="24"/>
        </w:rPr>
        <w:br/>
      </w:r>
      <w:r w:rsidRPr="0073419F">
        <w:rPr>
          <w:rFonts w:ascii="Times New Roman" w:hAnsi="Times New Roman" w:cs="Times New Roman"/>
          <w:color w:val="000000" w:themeColor="text1"/>
          <w:sz w:val="24"/>
          <w:szCs w:val="24"/>
        </w:rPr>
        <w:lastRenderedPageBreak/>
        <w:t>Значение утренней зарядки. Правила безопасности при занятиях физическими упражнениями.</w:t>
      </w:r>
    </w:p>
    <w:p w:rsidR="00484868" w:rsidRPr="0073419F" w:rsidRDefault="00484868" w:rsidP="00484868">
      <w:pPr>
        <w:rPr>
          <w:rFonts w:ascii="Times New Roman" w:hAnsi="Times New Roman" w:cs="Times New Roman"/>
          <w:b/>
          <w:color w:val="000000" w:themeColor="text1"/>
          <w:sz w:val="24"/>
          <w:szCs w:val="24"/>
        </w:rPr>
      </w:pPr>
      <w:r w:rsidRPr="0073419F">
        <w:rPr>
          <w:rFonts w:ascii="Times New Roman" w:hAnsi="Times New Roman" w:cs="Times New Roman"/>
          <w:b/>
          <w:color w:val="000000" w:themeColor="text1"/>
          <w:sz w:val="24"/>
          <w:szCs w:val="24"/>
        </w:rPr>
        <w:t>Гимнастика с основами акробатики</w:t>
      </w:r>
    </w:p>
    <w:p w:rsidR="00484868" w:rsidRPr="0073419F" w:rsidRDefault="00484868" w:rsidP="00484868">
      <w:pPr>
        <w:rPr>
          <w:rFonts w:ascii="Times New Roman" w:hAnsi="Times New Roman" w:cs="Times New Roman"/>
          <w:b/>
          <w:i/>
          <w:color w:val="000000" w:themeColor="text1"/>
          <w:sz w:val="24"/>
          <w:szCs w:val="24"/>
        </w:rPr>
      </w:pPr>
      <w:r w:rsidRPr="0073419F">
        <w:rPr>
          <w:rFonts w:ascii="Times New Roman" w:hAnsi="Times New Roman" w:cs="Times New Roman"/>
          <w:b/>
          <w:i/>
          <w:color w:val="000000" w:themeColor="text1"/>
          <w:sz w:val="24"/>
          <w:szCs w:val="24"/>
        </w:rPr>
        <w:t xml:space="preserve">Строевые упражнения                                                                                        </w:t>
      </w:r>
      <w:r w:rsidR="0073419F">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Построение в шеренгу и равнение по носкам по команде учителя. Выполнение команд: «Равняйсь!» «Смирно!»  «Вольно!»  «На месте шагом марш!»  «Шагом марш!»  «Класс, стройся!». Ходьба в колонне с левой ноги. Бег в колонне со сменой направлений по ориентирам в  прямом направлении. Перестроение из колонны по одному в круг, двигаясь за учителем. Перестроение из колонны по одному в колонну по двое через середину, взявшись за руки. Расчет по порядку.</w:t>
      </w:r>
    </w:p>
    <w:p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 xml:space="preserve">Обще развивающие упражнения без предметов                                                                                                           </w:t>
      </w:r>
      <w:r w:rsidRPr="0073419F">
        <w:rPr>
          <w:rFonts w:ascii="Times New Roman" w:hAnsi="Times New Roman" w:cs="Times New Roman"/>
          <w:color w:val="000000" w:themeColor="text1"/>
          <w:sz w:val="24"/>
          <w:szCs w:val="24"/>
        </w:rPr>
        <w:t>Основные движения рук и ног, туловища, головы, выполняемые на месте и в движении. Сочетание движений ног, туловища с одноимёнными и разноимёнными движениями рук. Дыхательные упражнения и упражнения для формирования правильной осанки. Простые комплексы общеразвивающих и корригирующих упражнений.</w:t>
      </w:r>
    </w:p>
    <w:p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Упражнения для формирования правильной осанки</w:t>
      </w:r>
      <w:r w:rsidRPr="0073419F">
        <w:rPr>
          <w:rFonts w:ascii="Times New Roman" w:hAnsi="Times New Roman" w:cs="Times New Roman"/>
          <w:color w:val="000000" w:themeColor="text1"/>
          <w:sz w:val="24"/>
          <w:szCs w:val="24"/>
        </w:rPr>
        <w:t xml:space="preserve">                                                    Самостоятельное принятие правильной осанки. Различные движения головой, руками, туловищем с остановкой по сигналу и проверкой правильной осанки. Удерживание на голове небольшого груза с сохранением правильной осанки. Сохранение правильной осанки в ходьбе, удерживая небольшой груз в руках.</w:t>
      </w:r>
    </w:p>
    <w:p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Обще развивающие и корригирующие упражнения с предметами</w:t>
      </w:r>
      <w:r w:rsidRPr="0073419F">
        <w:rPr>
          <w:rFonts w:ascii="Times New Roman" w:hAnsi="Times New Roman" w:cs="Times New Roman"/>
          <w:color w:val="000000" w:themeColor="text1"/>
          <w:sz w:val="24"/>
          <w:szCs w:val="24"/>
        </w:rPr>
        <w:t xml:space="preserve"> </w:t>
      </w:r>
      <w:r w:rsidRPr="0073419F">
        <w:rPr>
          <w:color w:val="000000" w:themeColor="text1"/>
          <w:sz w:val="24"/>
          <w:szCs w:val="24"/>
        </w:rPr>
        <w:t xml:space="preserve"> </w:t>
      </w:r>
      <w:r w:rsidR="0073419F">
        <w:rPr>
          <w:color w:val="000000" w:themeColor="text1"/>
          <w:sz w:val="24"/>
          <w:szCs w:val="24"/>
        </w:rPr>
        <w:t xml:space="preserve">                                </w:t>
      </w:r>
      <w:r w:rsidRPr="0073419F">
        <w:rPr>
          <w:rFonts w:ascii="Times New Roman" w:hAnsi="Times New Roman" w:cs="Times New Roman"/>
          <w:color w:val="000000" w:themeColor="text1"/>
          <w:sz w:val="24"/>
          <w:szCs w:val="24"/>
        </w:rPr>
        <w:t>Комплексы упражнений с гимнастическими палками, флажками, малыми обручами, большими и малыми мячами.</w:t>
      </w:r>
    </w:p>
    <w:p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Элементы акробатических упражнений</w:t>
      </w:r>
      <w:r w:rsidRPr="0073419F">
        <w:rPr>
          <w:rFonts w:ascii="Times New Roman" w:hAnsi="Times New Roman" w:cs="Times New Roman"/>
          <w:color w:val="000000" w:themeColor="text1"/>
          <w:sz w:val="24"/>
          <w:szCs w:val="24"/>
        </w:rPr>
        <w:t xml:space="preserve">                                                       </w:t>
      </w:r>
      <w:r w:rsidR="0073419F">
        <w:rPr>
          <w:rFonts w:ascii="Times New Roman" w:hAnsi="Times New Roman" w:cs="Times New Roman"/>
          <w:color w:val="000000" w:themeColor="text1"/>
          <w:sz w:val="24"/>
          <w:szCs w:val="24"/>
        </w:rPr>
        <w:t xml:space="preserve">                        </w:t>
      </w:r>
      <w:r w:rsidRPr="0073419F">
        <w:rPr>
          <w:rFonts w:ascii="Times New Roman" w:hAnsi="Times New Roman" w:cs="Times New Roman"/>
          <w:color w:val="000000" w:themeColor="text1"/>
          <w:sz w:val="24"/>
          <w:szCs w:val="24"/>
        </w:rPr>
        <w:t xml:space="preserve">   Кувырок вперед по наклонному мату, стойка на лопатках, согнув ноги. </w:t>
      </w:r>
    </w:p>
    <w:p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 xml:space="preserve">Лазанье и перелезание                                                                                          </w:t>
      </w:r>
      <w:r w:rsidR="0073419F">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Лазанье по наклонной гимнастической скамейке (угол 20°) одноименным и разноименным способами (усилия только руками или только ногами). То же по гимнастической стенке. Передвижение на четвереньках по полу,  по кругу на скорость и с выполнением заданий (с толканием мяча). Подлезание под препятствие высотой 30 – 40 см. Перелезание через препятствие высотой 70 см. Перелезание со скамейки на скамейку произвольным способом (расстояние между скамейками 20 -30 см).</w:t>
      </w:r>
    </w:p>
    <w:p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Висы</w:t>
      </w:r>
      <w:r w:rsidRPr="0073419F">
        <w:rPr>
          <w:rFonts w:ascii="Times New Roman" w:hAnsi="Times New Roman" w:cs="Times New Roman"/>
          <w:color w:val="000000" w:themeColor="text1"/>
          <w:sz w:val="24"/>
          <w:szCs w:val="24"/>
        </w:rPr>
        <w:t xml:space="preserve">                                                                                                                         </w:t>
      </w:r>
      <w:r w:rsidR="0073419F">
        <w:rPr>
          <w:rFonts w:ascii="Times New Roman" w:hAnsi="Times New Roman" w:cs="Times New Roman"/>
          <w:color w:val="000000" w:themeColor="text1"/>
          <w:sz w:val="24"/>
          <w:szCs w:val="24"/>
        </w:rPr>
        <w:t xml:space="preserve">                            </w:t>
      </w:r>
      <w:r w:rsidRPr="0073419F">
        <w:rPr>
          <w:rFonts w:ascii="Times New Roman" w:hAnsi="Times New Roman" w:cs="Times New Roman"/>
          <w:color w:val="000000" w:themeColor="text1"/>
          <w:sz w:val="24"/>
          <w:szCs w:val="24"/>
        </w:rPr>
        <w:t>В висе на гимнастической стенке сгибание и разгибание ног. Упор на гимнастической стенке в положении стоя, меняя рейки.</w:t>
      </w:r>
    </w:p>
    <w:p w:rsidR="00484868" w:rsidRPr="0073419F" w:rsidRDefault="00484868" w:rsidP="00484868">
      <w:pPr>
        <w:rPr>
          <w:rFonts w:ascii="Times New Roman" w:hAnsi="Times New Roman" w:cs="Times New Roman"/>
          <w:b/>
          <w:i/>
          <w:color w:val="000000" w:themeColor="text1"/>
          <w:sz w:val="24"/>
          <w:szCs w:val="24"/>
        </w:rPr>
      </w:pPr>
      <w:r w:rsidRPr="0073419F">
        <w:rPr>
          <w:rFonts w:ascii="Times New Roman" w:hAnsi="Times New Roman" w:cs="Times New Roman"/>
          <w:b/>
          <w:i/>
          <w:color w:val="000000" w:themeColor="text1"/>
          <w:sz w:val="24"/>
          <w:szCs w:val="24"/>
        </w:rPr>
        <w:t xml:space="preserve">Равновесие                                                                                                               </w:t>
      </w:r>
      <w:r w:rsid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Ходьба по гимнастической скамейке с предметами (по выбору), на носках с различным движением рук, боком приставными шагами, по наклонной скамейке. Ходьба по полу по начертанной линии. Стойка на одной ноге, другая в сторону, вперёд, назад с различными положениями рук (3 – 4 сек.).</w:t>
      </w:r>
    </w:p>
    <w:p w:rsidR="00484868" w:rsidRPr="0073419F" w:rsidRDefault="00484868" w:rsidP="00484868">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lastRenderedPageBreak/>
        <w:t>Переноска грузов и передача предметов</w:t>
      </w:r>
      <w:r w:rsidRPr="0073419F">
        <w:rPr>
          <w:rFonts w:ascii="Times New Roman" w:hAnsi="Times New Roman" w:cs="Times New Roman"/>
          <w:color w:val="000000" w:themeColor="text1"/>
          <w:sz w:val="24"/>
          <w:szCs w:val="24"/>
        </w:rPr>
        <w:t xml:space="preserve">                                                    </w:t>
      </w:r>
      <w:r w:rsidR="0073419F">
        <w:rPr>
          <w:rFonts w:ascii="Times New Roman" w:hAnsi="Times New Roman" w:cs="Times New Roman"/>
          <w:color w:val="000000" w:themeColor="text1"/>
          <w:sz w:val="24"/>
          <w:szCs w:val="24"/>
        </w:rPr>
        <w:t xml:space="preserve">                   </w:t>
      </w:r>
      <w:r w:rsidRPr="0073419F">
        <w:rPr>
          <w:rFonts w:ascii="Times New Roman" w:hAnsi="Times New Roman" w:cs="Times New Roman"/>
          <w:color w:val="000000" w:themeColor="text1"/>
          <w:sz w:val="24"/>
          <w:szCs w:val="24"/>
        </w:rPr>
        <w:t xml:space="preserve">        Передача большого мяча в колонне сбоку – назад и вперёд. Коллективная переноска гимнастических скамеек. Переноска двух набивных мячей до 4 кг различными способами (катанием, на руках). Переноска 8 – 10 гимнастических палок.</w:t>
      </w:r>
    </w:p>
    <w:p w:rsidR="00484868" w:rsidRPr="00484868" w:rsidRDefault="00484868" w:rsidP="00484868">
      <w:pPr>
        <w:rPr>
          <w:rFonts w:ascii="Times New Roman" w:eastAsia="Times New Roman" w:hAnsi="Times New Roman" w:cs="Times New Roman"/>
          <w:b/>
          <w:color w:val="000000"/>
          <w:sz w:val="24"/>
          <w:szCs w:val="24"/>
          <w:lang w:eastAsia="ru-RU"/>
        </w:rPr>
      </w:pPr>
      <w:r w:rsidRPr="00484868">
        <w:rPr>
          <w:rFonts w:ascii="Times New Roman" w:eastAsia="Times New Roman" w:hAnsi="Times New Roman" w:cs="Times New Roman"/>
          <w:b/>
          <w:color w:val="000000"/>
          <w:sz w:val="24"/>
          <w:szCs w:val="24"/>
          <w:lang w:eastAsia="ru-RU"/>
        </w:rPr>
        <w:t>Лёгкая атлетика</w:t>
      </w:r>
    </w:p>
    <w:p w:rsidR="00484868" w:rsidRPr="0073419F" w:rsidRDefault="00484868" w:rsidP="00484868">
      <w:pPr>
        <w:rPr>
          <w:rFonts w:ascii="Times New Roman" w:hAnsi="Times New Roman" w:cs="Times New Roman"/>
          <w:color w:val="000000" w:themeColor="text1"/>
          <w:sz w:val="24"/>
          <w:szCs w:val="24"/>
        </w:rPr>
      </w:pPr>
      <w:r w:rsidRPr="00484868">
        <w:rPr>
          <w:rFonts w:ascii="Times New Roman" w:eastAsia="Times New Roman" w:hAnsi="Times New Roman" w:cs="Times New Roman"/>
          <w:b/>
          <w:i/>
          <w:color w:val="000000"/>
          <w:sz w:val="24"/>
          <w:szCs w:val="24"/>
          <w:lang w:eastAsia="ru-RU"/>
        </w:rPr>
        <w:t>Ходьба</w:t>
      </w:r>
      <w:r w:rsidRPr="0073419F">
        <w:rPr>
          <w:rFonts w:ascii="Times New Roman" w:hAnsi="Times New Roman" w:cs="Times New Roman"/>
          <w:color w:val="000000" w:themeColor="text1"/>
          <w:sz w:val="24"/>
          <w:szCs w:val="24"/>
        </w:rPr>
        <w:t xml:space="preserve">                                                                                                                       </w:t>
      </w:r>
      <w:r w:rsidR="0073419F">
        <w:rPr>
          <w:rFonts w:ascii="Times New Roman" w:hAnsi="Times New Roman" w:cs="Times New Roman"/>
          <w:color w:val="000000" w:themeColor="text1"/>
          <w:sz w:val="24"/>
          <w:szCs w:val="24"/>
        </w:rPr>
        <w:t xml:space="preserve">                      </w:t>
      </w:r>
      <w:r w:rsidRPr="0073419F">
        <w:rPr>
          <w:rFonts w:ascii="Times New Roman" w:hAnsi="Times New Roman" w:cs="Times New Roman"/>
          <w:color w:val="000000" w:themeColor="text1"/>
          <w:sz w:val="24"/>
          <w:szCs w:val="24"/>
        </w:rPr>
        <w:t xml:space="preserve">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w:t>
      </w:r>
    </w:p>
    <w:p w:rsidR="0073419F" w:rsidRPr="0073419F" w:rsidRDefault="00484868" w:rsidP="0073419F">
      <w:pPr>
        <w:rPr>
          <w:rFonts w:ascii="Times New Roman" w:hAnsi="Times New Roman" w:cs="Times New Roman"/>
          <w:color w:val="000000" w:themeColor="text1"/>
          <w:sz w:val="24"/>
          <w:szCs w:val="24"/>
        </w:rPr>
      </w:pPr>
      <w:r w:rsidRPr="00484868">
        <w:rPr>
          <w:rFonts w:ascii="Times New Roman" w:eastAsia="Times New Roman" w:hAnsi="Times New Roman" w:cs="Times New Roman"/>
          <w:b/>
          <w:i/>
          <w:color w:val="000000"/>
          <w:sz w:val="24"/>
          <w:szCs w:val="24"/>
          <w:lang w:eastAsia="ru-RU"/>
        </w:rPr>
        <w:t>Бег</w:t>
      </w:r>
      <w:r w:rsidR="0073419F" w:rsidRPr="0073419F">
        <w:rPr>
          <w:rFonts w:ascii="Times New Roman" w:hAnsi="Times New Roman" w:cs="Times New Roman"/>
          <w:color w:val="000000" w:themeColor="text1"/>
          <w:sz w:val="24"/>
          <w:szCs w:val="24"/>
        </w:rPr>
        <w:t xml:space="preserve">                                                                                                                                                   Бег на носках. Бег на месте с высоким подниманием бедра. Бег с высоким подниманием бедра и захлёстыванием голени назад. Бег с преодолением простейших препятствий. Бег на скорость до </w:t>
      </w:r>
      <w:smartTag w:uri="urn:schemas-microsoft-com:office:smarttags" w:element="metricconverter">
        <w:smartTagPr>
          <w:attr w:name="ProductID" w:val="30 м"/>
        </w:smartTagPr>
        <w:r w:rsidR="0073419F" w:rsidRPr="0073419F">
          <w:rPr>
            <w:rFonts w:ascii="Times New Roman" w:hAnsi="Times New Roman" w:cs="Times New Roman"/>
            <w:color w:val="000000" w:themeColor="text1"/>
            <w:sz w:val="24"/>
            <w:szCs w:val="24"/>
          </w:rPr>
          <w:t>30 м</w:t>
        </w:r>
      </w:smartTag>
      <w:r w:rsidR="0073419F" w:rsidRPr="0073419F">
        <w:rPr>
          <w:rFonts w:ascii="Times New Roman" w:hAnsi="Times New Roman" w:cs="Times New Roman"/>
          <w:color w:val="000000" w:themeColor="text1"/>
          <w:sz w:val="24"/>
          <w:szCs w:val="24"/>
        </w:rPr>
        <w:t>. Медленный бег до 2 мин. Чередование ходьбы и бега на расстояние до 40 м (20 м – ходьба, 20 м – бег).</w:t>
      </w:r>
    </w:p>
    <w:p w:rsidR="0073419F" w:rsidRPr="0073419F" w:rsidRDefault="00484868" w:rsidP="0073419F">
      <w:pPr>
        <w:rPr>
          <w:rFonts w:ascii="Times New Roman" w:hAnsi="Times New Roman" w:cs="Times New Roman"/>
          <w:color w:val="000000" w:themeColor="text1"/>
          <w:sz w:val="24"/>
          <w:szCs w:val="24"/>
        </w:rPr>
      </w:pPr>
      <w:r w:rsidRPr="00484868">
        <w:rPr>
          <w:rFonts w:ascii="Times New Roman" w:eastAsia="Times New Roman" w:hAnsi="Times New Roman" w:cs="Times New Roman"/>
          <w:b/>
          <w:i/>
          <w:color w:val="000000"/>
          <w:sz w:val="24"/>
          <w:szCs w:val="24"/>
          <w:lang w:eastAsia="ru-RU"/>
        </w:rPr>
        <w:t>Прыжки</w:t>
      </w:r>
      <w:r w:rsidR="0073419F" w:rsidRPr="0073419F">
        <w:rPr>
          <w:rFonts w:ascii="Times New Roman" w:hAnsi="Times New Roman" w:cs="Times New Roman"/>
          <w:color w:val="000000" w:themeColor="text1"/>
          <w:sz w:val="24"/>
          <w:szCs w:val="24"/>
        </w:rPr>
        <w:t xml:space="preserve">                                                                                                                       </w:t>
      </w:r>
      <w:r w:rsidR="0073419F">
        <w:rPr>
          <w:rFonts w:ascii="Times New Roman" w:hAnsi="Times New Roman" w:cs="Times New Roman"/>
          <w:color w:val="000000" w:themeColor="text1"/>
          <w:sz w:val="24"/>
          <w:szCs w:val="24"/>
        </w:rPr>
        <w:t xml:space="preserve">             </w:t>
      </w:r>
      <w:r w:rsidR="0073419F" w:rsidRPr="0073419F">
        <w:rPr>
          <w:rFonts w:ascii="Times New Roman" w:hAnsi="Times New Roman" w:cs="Times New Roman"/>
          <w:color w:val="000000" w:themeColor="text1"/>
          <w:sz w:val="24"/>
          <w:szCs w:val="24"/>
        </w:rPr>
        <w:t xml:space="preserve">    Прыжки на одной ноге: на месте, с продвижением вперёд, в стороны. Прыжки с высоты 10 – 40 см с мягким приземлением. Прыжки в длину и высоту с шага. Прыжки в длину и высоту с небольшого разбега (3—4 м). Прыжки  с прямого разбега в длину.</w:t>
      </w:r>
    </w:p>
    <w:p w:rsidR="00484868" w:rsidRPr="0073419F" w:rsidRDefault="00484868" w:rsidP="00484868">
      <w:pPr>
        <w:rPr>
          <w:rFonts w:ascii="Times New Roman" w:hAnsi="Times New Roman" w:cs="Times New Roman"/>
          <w:b/>
          <w:i/>
          <w:color w:val="000000" w:themeColor="text1"/>
          <w:sz w:val="24"/>
          <w:szCs w:val="24"/>
        </w:rPr>
      </w:pPr>
      <w:r w:rsidRPr="0073419F">
        <w:rPr>
          <w:rFonts w:ascii="Times New Roman" w:eastAsia="Times New Roman" w:hAnsi="Times New Roman" w:cs="Times New Roman"/>
          <w:b/>
          <w:i/>
          <w:color w:val="000000"/>
          <w:sz w:val="24"/>
          <w:szCs w:val="24"/>
          <w:lang w:eastAsia="ru-RU"/>
        </w:rPr>
        <w:t>Метание</w:t>
      </w:r>
      <w:r w:rsidR="0073419F" w:rsidRPr="0073419F">
        <w:rPr>
          <w:rFonts w:ascii="Times New Roman" w:hAnsi="Times New Roman" w:cs="Times New Roman"/>
          <w:color w:val="000000" w:themeColor="text1"/>
          <w:sz w:val="24"/>
          <w:szCs w:val="24"/>
        </w:rPr>
        <w:t xml:space="preserve">                                                                                                                                   Метание большого мяча двумя руками: из – за головы и снизу в стену. Броски набивного мяча (1 кг) сидя, двумя руками из – за головы. Метание теннисного мяча с места одной рукой в стену и на дальность.</w:t>
      </w:r>
    </w:p>
    <w:p w:rsidR="0073419F" w:rsidRPr="0073419F" w:rsidRDefault="0073419F" w:rsidP="0073419F">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Коррекционные упражнения (для развития пространственно-временной дифференцировки и точности движений)</w:t>
      </w:r>
      <w:r w:rsidRPr="0073419F">
        <w:rPr>
          <w:rFonts w:ascii="Times New Roman" w:hAnsi="Times New Roman" w:cs="Times New Roman"/>
          <w:color w:val="000000" w:themeColor="text1"/>
          <w:sz w:val="24"/>
          <w:szCs w:val="24"/>
        </w:rPr>
        <w:t xml:space="preserve"> </w:t>
      </w:r>
    </w:p>
    <w:p w:rsidR="0073419F" w:rsidRPr="0073419F" w:rsidRDefault="0073419F" w:rsidP="0073419F">
      <w:pPr>
        <w:rPr>
          <w:rFonts w:ascii="Times New Roman" w:hAnsi="Times New Roman" w:cs="Times New Roman"/>
          <w:b/>
          <w:i/>
          <w:color w:val="000000" w:themeColor="text1"/>
          <w:sz w:val="24"/>
          <w:szCs w:val="24"/>
        </w:rPr>
      </w:pPr>
      <w:r w:rsidRPr="0073419F">
        <w:rPr>
          <w:rFonts w:ascii="Times New Roman" w:hAnsi="Times New Roman" w:cs="Times New Roman"/>
          <w:color w:val="000000" w:themeColor="text1"/>
          <w:sz w:val="24"/>
          <w:szCs w:val="24"/>
        </w:rPr>
        <w:t>Построение в шеренгу с изменением места построения по заданному ориентиру (черта, квадрат, круг).</w:t>
      </w:r>
      <w:r w:rsidRPr="0073419F">
        <w:rPr>
          <w:color w:val="000000" w:themeColor="text1"/>
          <w:sz w:val="24"/>
          <w:szCs w:val="24"/>
        </w:rPr>
        <w:t xml:space="preserve"> </w:t>
      </w:r>
      <w:r w:rsidRPr="0073419F">
        <w:rPr>
          <w:rFonts w:ascii="Times New Roman" w:hAnsi="Times New Roman" w:cs="Times New Roman"/>
          <w:color w:val="000000" w:themeColor="text1"/>
          <w:sz w:val="24"/>
          <w:szCs w:val="24"/>
        </w:rPr>
        <w:t>Движение в колонне с изменением направлений по установленным на полу ориентирам. Повороты к ориентирам без контроля зрением в момент поворота. Шаг вперед, шаг назад, вправо в обозначенное место с открытыми и закрытыми глазами. Ходьба по ориентирам, начерченным на гимнастической скамейке. Прыжок в длину с места в обозначенный ориентир и воспроизведение его без зрительного контроля. Лазанье по определенным ориентирам, изменение направления лазанья. Подбрасывание мяча вверх до определенного ориентира. Выполнение исходных положений рук по словесной инструкции учителя. Выполнение различных упражнений без контроля и с контролем зрения. Ходьба в обход в колонне до 10 с, вторично – до 15 с. Определение интервалов времени (дольше, меньше).</w:t>
      </w:r>
    </w:p>
    <w:p w:rsidR="0073419F" w:rsidRPr="0073419F" w:rsidRDefault="0073419F" w:rsidP="0073419F">
      <w:pPr>
        <w:rPr>
          <w:rFonts w:ascii="Times New Roman" w:hAnsi="Times New Roman" w:cs="Times New Roman"/>
          <w:b/>
          <w:color w:val="000000" w:themeColor="text1"/>
          <w:sz w:val="24"/>
          <w:szCs w:val="24"/>
        </w:rPr>
      </w:pPr>
      <w:r w:rsidRPr="0073419F">
        <w:rPr>
          <w:rFonts w:ascii="Times New Roman" w:hAnsi="Times New Roman" w:cs="Times New Roman"/>
          <w:b/>
          <w:color w:val="000000" w:themeColor="text1"/>
          <w:sz w:val="24"/>
          <w:szCs w:val="24"/>
        </w:rPr>
        <w:t xml:space="preserve">Игры </w:t>
      </w:r>
    </w:p>
    <w:p w:rsidR="0073419F" w:rsidRPr="0073419F" w:rsidRDefault="0073419F" w:rsidP="0073419F">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 xml:space="preserve">Коррекционные игры                                                                                         </w:t>
      </w:r>
      <w:r>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«Отгадай по голосу», «Карусели», «Что изменилось?», «Волшебный мешок» «Запомни порядок», «Летает — не летает», «Хоп, стоп, раз», «Зеркало».</w:t>
      </w:r>
    </w:p>
    <w:p w:rsidR="0073419F" w:rsidRPr="0073419F" w:rsidRDefault="0073419F" w:rsidP="0073419F">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lastRenderedPageBreak/>
        <w:t xml:space="preserve">Игры с элементами обще развивающих упражнений                                    </w:t>
      </w:r>
      <w:r>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«Салки маршем», «Повторяй за мной», «Веревочный круг», «Часовые и разведчики», «Передал и садись», «Не отдам», «Достань предмет».</w:t>
      </w:r>
    </w:p>
    <w:p w:rsidR="0073419F" w:rsidRPr="0073419F" w:rsidRDefault="0073419F" w:rsidP="0073419F">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 xml:space="preserve">Игры с бегом и прыжками                                                                                            </w:t>
      </w:r>
      <w:r>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«У ребят порядок строгий», «Кто быстрее?», «У медведя во бору», «Пустое место», «Бег за флажками», «Прыгающие воробушки», «Волк во рву», «Удочка».</w:t>
      </w:r>
    </w:p>
    <w:p w:rsidR="0073419F" w:rsidRPr="0073419F" w:rsidRDefault="0073419F" w:rsidP="0073419F">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 xml:space="preserve">Игры с бросанием, ловлей и метанием                                                                </w:t>
      </w:r>
      <w:r>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 xml:space="preserve">«Гонка мячей в колонне», «Охотники и утки»,  «Снайперы», «Кто дальше бросит?» </w:t>
      </w:r>
    </w:p>
    <w:p w:rsidR="0073419F" w:rsidRPr="0073419F" w:rsidRDefault="0073419F" w:rsidP="0073419F">
      <w:pPr>
        <w:rPr>
          <w:rFonts w:ascii="Times New Roman" w:hAnsi="Times New Roman" w:cs="Times New Roman"/>
          <w:color w:val="000000" w:themeColor="text1"/>
          <w:sz w:val="24"/>
          <w:szCs w:val="24"/>
        </w:rPr>
      </w:pPr>
      <w:r w:rsidRPr="0073419F">
        <w:rPr>
          <w:rFonts w:ascii="Times New Roman" w:hAnsi="Times New Roman" w:cs="Times New Roman"/>
          <w:b/>
          <w:i/>
          <w:color w:val="000000" w:themeColor="text1"/>
          <w:sz w:val="24"/>
          <w:szCs w:val="24"/>
        </w:rPr>
        <w:t xml:space="preserve">Подвижные игры                                                                                                        </w:t>
      </w:r>
      <w:r>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По выбору учащихся</w:t>
      </w:r>
    </w:p>
    <w:p w:rsidR="0073419F" w:rsidRPr="0073419F" w:rsidRDefault="0073419F" w:rsidP="0073419F">
      <w:pPr>
        <w:rPr>
          <w:rFonts w:ascii="Times New Roman" w:hAnsi="Times New Roman" w:cs="Times New Roman"/>
          <w:b/>
          <w:i/>
          <w:color w:val="000000" w:themeColor="text1"/>
          <w:sz w:val="24"/>
          <w:szCs w:val="24"/>
        </w:rPr>
      </w:pPr>
      <w:r w:rsidRPr="0073419F">
        <w:rPr>
          <w:rFonts w:ascii="Times New Roman" w:hAnsi="Times New Roman" w:cs="Times New Roman"/>
          <w:b/>
          <w:i/>
          <w:color w:val="000000" w:themeColor="text1"/>
          <w:sz w:val="24"/>
          <w:szCs w:val="24"/>
        </w:rPr>
        <w:t xml:space="preserve">Игры зимой                                                                                                                  </w:t>
      </w:r>
      <w:r>
        <w:rPr>
          <w:rFonts w:ascii="Times New Roman" w:hAnsi="Times New Roman" w:cs="Times New Roman"/>
          <w:b/>
          <w:i/>
          <w:color w:val="000000" w:themeColor="text1"/>
          <w:sz w:val="24"/>
          <w:szCs w:val="24"/>
        </w:rPr>
        <w:t xml:space="preserve">                    </w:t>
      </w:r>
      <w:r w:rsidRPr="0073419F">
        <w:rPr>
          <w:rFonts w:ascii="Times New Roman" w:hAnsi="Times New Roman" w:cs="Times New Roman"/>
          <w:b/>
          <w:i/>
          <w:color w:val="000000" w:themeColor="text1"/>
          <w:sz w:val="24"/>
          <w:szCs w:val="24"/>
        </w:rPr>
        <w:t xml:space="preserve"> </w:t>
      </w:r>
      <w:r w:rsidRPr="0073419F">
        <w:rPr>
          <w:rFonts w:ascii="Times New Roman" w:hAnsi="Times New Roman" w:cs="Times New Roman"/>
          <w:color w:val="000000" w:themeColor="text1"/>
          <w:sz w:val="24"/>
          <w:szCs w:val="24"/>
        </w:rPr>
        <w:t>«Лучшие стрелки»</w:t>
      </w:r>
    </w:p>
    <w:p w:rsidR="0073419F" w:rsidRDefault="0073419F" w:rsidP="0073419F">
      <w:pPr>
        <w:spacing w:after="0" w:line="240" w:lineRule="auto"/>
        <w:rPr>
          <w:rFonts w:ascii="Times New Roman" w:eastAsia="Calibri" w:hAnsi="Times New Roman" w:cs="Times New Roman"/>
          <w:b/>
          <w:bCs/>
          <w:sz w:val="24"/>
          <w:szCs w:val="24"/>
        </w:rPr>
      </w:pPr>
      <w:r w:rsidRPr="00683D2F">
        <w:rPr>
          <w:rFonts w:ascii="Times New Roman" w:eastAsia="Calibri" w:hAnsi="Times New Roman" w:cs="Times New Roman"/>
          <w:b/>
          <w:bCs/>
          <w:sz w:val="24"/>
          <w:szCs w:val="24"/>
        </w:rPr>
        <w:t>Формы и методы работы с обучающимися</w:t>
      </w:r>
    </w:p>
    <w:p w:rsidR="0073419F" w:rsidRPr="00887E92" w:rsidRDefault="0073419F" w:rsidP="0073419F">
      <w:pPr>
        <w:spacing w:after="0" w:line="240" w:lineRule="auto"/>
        <w:rPr>
          <w:rFonts w:ascii="Times New Roman" w:eastAsia="Calibri" w:hAnsi="Times New Roman" w:cs="Times New Roman"/>
          <w:b/>
          <w:bCs/>
          <w:sz w:val="24"/>
          <w:szCs w:val="24"/>
        </w:rPr>
      </w:pPr>
      <w:r w:rsidRPr="00887E92">
        <w:rPr>
          <w:rFonts w:ascii="Times New Roman" w:eastAsia="Calibri" w:hAnsi="Times New Roman" w:cs="Times New Roman"/>
          <w:b/>
          <w:bCs/>
          <w:sz w:val="24"/>
          <w:szCs w:val="24"/>
        </w:rPr>
        <w:t>Основные методы, используемые на уроках:</w:t>
      </w:r>
    </w:p>
    <w:p w:rsidR="0073419F" w:rsidRPr="00887E92"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Ф</w:t>
      </w:r>
      <w:r w:rsidRPr="00887E92">
        <w:rPr>
          <w:rFonts w:ascii="Times New Roman" w:eastAsia="Calibri" w:hAnsi="Times New Roman" w:cs="Times New Roman"/>
          <w:bCs/>
          <w:sz w:val="24"/>
          <w:szCs w:val="24"/>
        </w:rPr>
        <w:t>ронтальный</w:t>
      </w:r>
      <w:r>
        <w:rPr>
          <w:rFonts w:ascii="Times New Roman" w:eastAsia="Calibri" w:hAnsi="Times New Roman" w:cs="Times New Roman"/>
          <w:bCs/>
          <w:sz w:val="24"/>
          <w:szCs w:val="24"/>
        </w:rPr>
        <w:t>;</w:t>
      </w:r>
    </w:p>
    <w:p w:rsidR="0073419F" w:rsidRPr="00887E92"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887E92">
        <w:rPr>
          <w:rFonts w:ascii="Times New Roman" w:eastAsia="Calibri" w:hAnsi="Times New Roman" w:cs="Times New Roman"/>
          <w:bCs/>
          <w:sz w:val="24"/>
          <w:szCs w:val="24"/>
        </w:rPr>
        <w:t>оточный</w:t>
      </w:r>
      <w:r>
        <w:rPr>
          <w:rFonts w:ascii="Times New Roman" w:eastAsia="Calibri" w:hAnsi="Times New Roman" w:cs="Times New Roman"/>
          <w:bCs/>
          <w:sz w:val="24"/>
          <w:szCs w:val="24"/>
        </w:rPr>
        <w:t>;</w:t>
      </w:r>
    </w:p>
    <w:p w:rsidR="0073419F" w:rsidRPr="00887E92"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П</w:t>
      </w:r>
      <w:r w:rsidRPr="00887E92">
        <w:rPr>
          <w:rFonts w:ascii="Times New Roman" w:eastAsia="Calibri" w:hAnsi="Times New Roman" w:cs="Times New Roman"/>
          <w:bCs/>
          <w:sz w:val="24"/>
          <w:szCs w:val="24"/>
        </w:rPr>
        <w:t>осменный</w:t>
      </w:r>
      <w:r>
        <w:rPr>
          <w:rFonts w:ascii="Times New Roman" w:eastAsia="Calibri" w:hAnsi="Times New Roman" w:cs="Times New Roman"/>
          <w:bCs/>
          <w:sz w:val="24"/>
          <w:szCs w:val="24"/>
        </w:rPr>
        <w:t>;</w:t>
      </w:r>
    </w:p>
    <w:p w:rsidR="0073419F" w:rsidRPr="00887E92"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Г</w:t>
      </w:r>
      <w:r w:rsidRPr="00887E92">
        <w:rPr>
          <w:rFonts w:ascii="Times New Roman" w:eastAsia="Calibri" w:hAnsi="Times New Roman" w:cs="Times New Roman"/>
          <w:bCs/>
          <w:sz w:val="24"/>
          <w:szCs w:val="24"/>
        </w:rPr>
        <w:t>рупповой</w:t>
      </w:r>
      <w:r>
        <w:rPr>
          <w:rFonts w:ascii="Times New Roman" w:eastAsia="Calibri" w:hAnsi="Times New Roman" w:cs="Times New Roman"/>
          <w:bCs/>
          <w:sz w:val="24"/>
          <w:szCs w:val="24"/>
        </w:rPr>
        <w:t>;</w:t>
      </w:r>
    </w:p>
    <w:p w:rsidR="0073419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И</w:t>
      </w:r>
      <w:r w:rsidRPr="00887E92">
        <w:rPr>
          <w:rFonts w:ascii="Times New Roman" w:eastAsia="Calibri" w:hAnsi="Times New Roman" w:cs="Times New Roman"/>
          <w:bCs/>
          <w:sz w:val="24"/>
          <w:szCs w:val="24"/>
        </w:rPr>
        <w:t>ндивидуальный.</w:t>
      </w:r>
    </w:p>
    <w:p w:rsidR="0073419F" w:rsidRPr="00E95CCF" w:rsidRDefault="0073419F" w:rsidP="0073419F">
      <w:pPr>
        <w:spacing w:after="0" w:line="240" w:lineRule="auto"/>
        <w:rPr>
          <w:rFonts w:ascii="Times New Roman" w:eastAsia="Calibri" w:hAnsi="Times New Roman" w:cs="Times New Roman"/>
          <w:b/>
          <w:bCs/>
          <w:sz w:val="24"/>
          <w:szCs w:val="24"/>
        </w:rPr>
      </w:pPr>
      <w:r w:rsidRPr="00E95CCF">
        <w:rPr>
          <w:rFonts w:ascii="Times New Roman" w:eastAsia="Calibri" w:hAnsi="Times New Roman" w:cs="Times New Roman"/>
          <w:b/>
          <w:bCs/>
          <w:sz w:val="24"/>
          <w:szCs w:val="24"/>
        </w:rPr>
        <w:t>Методы обучения, воспитания двигательных качеств:</w:t>
      </w:r>
    </w:p>
    <w:p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Равномерный метод</w:t>
      </w:r>
      <w:r>
        <w:rPr>
          <w:rFonts w:ascii="Times New Roman" w:eastAsia="Calibri" w:hAnsi="Times New Roman" w:cs="Times New Roman"/>
          <w:bCs/>
          <w:sz w:val="24"/>
          <w:szCs w:val="24"/>
        </w:rPr>
        <w:t>;</w:t>
      </w:r>
    </w:p>
    <w:p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Переменный метод</w:t>
      </w:r>
      <w:r>
        <w:rPr>
          <w:rFonts w:ascii="Times New Roman" w:eastAsia="Calibri" w:hAnsi="Times New Roman" w:cs="Times New Roman"/>
          <w:bCs/>
          <w:sz w:val="24"/>
          <w:szCs w:val="24"/>
        </w:rPr>
        <w:t>;</w:t>
      </w:r>
    </w:p>
    <w:p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Повторный метод</w:t>
      </w:r>
      <w:r>
        <w:rPr>
          <w:rFonts w:ascii="Times New Roman" w:eastAsia="Calibri" w:hAnsi="Times New Roman" w:cs="Times New Roman"/>
          <w:bCs/>
          <w:sz w:val="24"/>
          <w:szCs w:val="24"/>
        </w:rPr>
        <w:t>;</w:t>
      </w:r>
    </w:p>
    <w:p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Интервальный метод</w:t>
      </w:r>
      <w:r>
        <w:rPr>
          <w:rFonts w:ascii="Times New Roman" w:eastAsia="Calibri" w:hAnsi="Times New Roman" w:cs="Times New Roman"/>
          <w:bCs/>
          <w:sz w:val="24"/>
          <w:szCs w:val="24"/>
        </w:rPr>
        <w:t>;</w:t>
      </w:r>
    </w:p>
    <w:p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Соревновательный метод</w:t>
      </w:r>
      <w:r>
        <w:rPr>
          <w:rFonts w:ascii="Times New Roman" w:eastAsia="Calibri" w:hAnsi="Times New Roman" w:cs="Times New Roman"/>
          <w:bCs/>
          <w:sz w:val="24"/>
          <w:szCs w:val="24"/>
        </w:rPr>
        <w:t>;</w:t>
      </w:r>
    </w:p>
    <w:p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Игровой метод</w:t>
      </w:r>
      <w:r>
        <w:rPr>
          <w:rFonts w:ascii="Times New Roman" w:eastAsia="Calibri" w:hAnsi="Times New Roman" w:cs="Times New Roman"/>
          <w:bCs/>
          <w:sz w:val="24"/>
          <w:szCs w:val="24"/>
        </w:rPr>
        <w:t>;</w:t>
      </w:r>
    </w:p>
    <w:p w:rsidR="0073419F" w:rsidRPr="00E95CCF" w:rsidRDefault="0073419F" w:rsidP="0073419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E95CCF">
        <w:rPr>
          <w:rFonts w:ascii="Times New Roman" w:eastAsia="Calibri" w:hAnsi="Times New Roman" w:cs="Times New Roman"/>
          <w:bCs/>
          <w:sz w:val="24"/>
          <w:szCs w:val="24"/>
        </w:rPr>
        <w:t>Круговой метод</w:t>
      </w:r>
      <w:r>
        <w:rPr>
          <w:rFonts w:ascii="Times New Roman" w:eastAsia="Calibri" w:hAnsi="Times New Roman" w:cs="Times New Roman"/>
          <w:bCs/>
          <w:sz w:val="24"/>
          <w:szCs w:val="24"/>
        </w:rPr>
        <w:t>.</w:t>
      </w:r>
    </w:p>
    <w:p w:rsidR="0073419F" w:rsidRPr="00887E92" w:rsidRDefault="0073419F" w:rsidP="0073419F">
      <w:pPr>
        <w:spacing w:after="0" w:line="240" w:lineRule="auto"/>
        <w:rPr>
          <w:rFonts w:ascii="Times New Roman" w:eastAsia="Calibri" w:hAnsi="Times New Roman" w:cs="Times New Roman"/>
          <w:bCs/>
          <w:sz w:val="24"/>
          <w:szCs w:val="24"/>
        </w:rPr>
      </w:pPr>
    </w:p>
    <w:p w:rsidR="00484868" w:rsidRDefault="00484868" w:rsidP="00484868">
      <w:pPr>
        <w:rPr>
          <w:rFonts w:ascii="Times New Roman" w:hAnsi="Times New Roman" w:cs="Times New Roman"/>
          <w:b/>
          <w:i/>
          <w:color w:val="000000" w:themeColor="text1"/>
          <w:sz w:val="24"/>
          <w:szCs w:val="24"/>
        </w:rPr>
      </w:pPr>
    </w:p>
    <w:p w:rsidR="003A7F17" w:rsidRDefault="003A7F17" w:rsidP="00484868">
      <w:pPr>
        <w:rPr>
          <w:rFonts w:ascii="Times New Roman" w:hAnsi="Times New Roman" w:cs="Times New Roman"/>
          <w:b/>
          <w:i/>
          <w:color w:val="000000" w:themeColor="text1"/>
          <w:sz w:val="24"/>
          <w:szCs w:val="24"/>
        </w:rPr>
      </w:pPr>
    </w:p>
    <w:p w:rsidR="003A7F17" w:rsidRDefault="003A7F17" w:rsidP="00484868">
      <w:pPr>
        <w:rPr>
          <w:rFonts w:ascii="Times New Roman" w:hAnsi="Times New Roman" w:cs="Times New Roman"/>
          <w:b/>
          <w:i/>
          <w:color w:val="000000" w:themeColor="text1"/>
          <w:sz w:val="24"/>
          <w:szCs w:val="24"/>
        </w:rPr>
      </w:pPr>
    </w:p>
    <w:p w:rsidR="003A7F17" w:rsidRDefault="003A7F17" w:rsidP="00484868">
      <w:pPr>
        <w:rPr>
          <w:rFonts w:ascii="Times New Roman" w:hAnsi="Times New Roman" w:cs="Times New Roman"/>
          <w:b/>
          <w:i/>
          <w:color w:val="000000" w:themeColor="text1"/>
          <w:sz w:val="24"/>
          <w:szCs w:val="24"/>
        </w:rPr>
      </w:pPr>
    </w:p>
    <w:p w:rsidR="003A7F17" w:rsidRDefault="003A7F17" w:rsidP="00484868">
      <w:pPr>
        <w:rPr>
          <w:rFonts w:ascii="Times New Roman" w:hAnsi="Times New Roman" w:cs="Times New Roman"/>
          <w:b/>
          <w:i/>
          <w:color w:val="000000" w:themeColor="text1"/>
          <w:sz w:val="24"/>
          <w:szCs w:val="24"/>
        </w:rPr>
      </w:pPr>
    </w:p>
    <w:p w:rsidR="003A7F17" w:rsidRDefault="003A7F17" w:rsidP="00484868">
      <w:pPr>
        <w:rPr>
          <w:rFonts w:ascii="Times New Roman" w:hAnsi="Times New Roman" w:cs="Times New Roman"/>
          <w:b/>
          <w:i/>
          <w:color w:val="000000" w:themeColor="text1"/>
          <w:sz w:val="24"/>
          <w:szCs w:val="24"/>
        </w:rPr>
      </w:pPr>
    </w:p>
    <w:p w:rsidR="003A7F17" w:rsidRDefault="003A7F17" w:rsidP="00484868">
      <w:pPr>
        <w:rPr>
          <w:rFonts w:ascii="Times New Roman" w:hAnsi="Times New Roman" w:cs="Times New Roman"/>
          <w:b/>
          <w:i/>
          <w:color w:val="000000" w:themeColor="text1"/>
          <w:sz w:val="24"/>
          <w:szCs w:val="24"/>
        </w:rPr>
      </w:pPr>
    </w:p>
    <w:p w:rsidR="003A7F17" w:rsidRDefault="003A7F17" w:rsidP="00484868">
      <w:pPr>
        <w:rPr>
          <w:rFonts w:ascii="Times New Roman" w:hAnsi="Times New Roman" w:cs="Times New Roman"/>
          <w:b/>
          <w:i/>
          <w:color w:val="000000" w:themeColor="text1"/>
          <w:sz w:val="24"/>
          <w:szCs w:val="24"/>
        </w:rPr>
      </w:pPr>
    </w:p>
    <w:p w:rsidR="003A7F17" w:rsidRDefault="003A7F17" w:rsidP="00484868">
      <w:pPr>
        <w:rPr>
          <w:rFonts w:ascii="Times New Roman" w:hAnsi="Times New Roman" w:cs="Times New Roman"/>
          <w:b/>
          <w:i/>
          <w:color w:val="000000" w:themeColor="text1"/>
          <w:sz w:val="24"/>
          <w:szCs w:val="24"/>
        </w:rPr>
      </w:pPr>
    </w:p>
    <w:p w:rsidR="003A7F17" w:rsidRDefault="003A7F17" w:rsidP="00484868">
      <w:pPr>
        <w:rPr>
          <w:rFonts w:ascii="Times New Roman" w:hAnsi="Times New Roman" w:cs="Times New Roman"/>
          <w:b/>
          <w:i/>
          <w:color w:val="000000" w:themeColor="text1"/>
          <w:sz w:val="24"/>
          <w:szCs w:val="24"/>
        </w:rPr>
      </w:pPr>
    </w:p>
    <w:p w:rsidR="003A7F17" w:rsidRDefault="003A7F17" w:rsidP="003A7F17">
      <w:pPr>
        <w:spacing w:after="0"/>
        <w:jc w:val="center"/>
        <w:rPr>
          <w:rFonts w:ascii="Times New Roman" w:eastAsia="Calibri" w:hAnsi="Times New Roman" w:cs="Times New Roman"/>
          <w:b/>
          <w:bCs/>
          <w:sz w:val="24"/>
          <w:szCs w:val="24"/>
        </w:rPr>
      </w:pPr>
      <w:r w:rsidRPr="00683D2F">
        <w:rPr>
          <w:rFonts w:ascii="Times New Roman" w:eastAsia="Calibri" w:hAnsi="Times New Roman" w:cs="Times New Roman"/>
          <w:b/>
          <w:bCs/>
          <w:sz w:val="24"/>
          <w:szCs w:val="24"/>
        </w:rPr>
        <w:lastRenderedPageBreak/>
        <w:t>КАЛЕНДАРНО-ТЕМАТИЧЕСКОЕ ПЛАНИРОВАНИЕ</w:t>
      </w:r>
    </w:p>
    <w:p w:rsidR="003A7F17" w:rsidRPr="00683D2F" w:rsidRDefault="003A7F17" w:rsidP="003A7F1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(Физическая культура 3 ч. в неделю – 102 часа)</w:t>
      </w:r>
    </w:p>
    <w:tbl>
      <w:tblPr>
        <w:tblStyle w:val="a3"/>
        <w:tblW w:w="0" w:type="auto"/>
        <w:tblInd w:w="-743" w:type="dxa"/>
        <w:tblLayout w:type="fixed"/>
        <w:tblLook w:val="04A0" w:firstRow="1" w:lastRow="0" w:firstColumn="1" w:lastColumn="0" w:noHBand="0" w:noVBand="1"/>
      </w:tblPr>
      <w:tblGrid>
        <w:gridCol w:w="993"/>
        <w:gridCol w:w="6101"/>
        <w:gridCol w:w="1134"/>
        <w:gridCol w:w="993"/>
        <w:gridCol w:w="992"/>
      </w:tblGrid>
      <w:tr w:rsidR="003A7F17" w:rsidRPr="00683D2F" w:rsidTr="00422A4F">
        <w:trPr>
          <w:trHeight w:val="125"/>
        </w:trPr>
        <w:tc>
          <w:tcPr>
            <w:tcW w:w="993" w:type="dxa"/>
            <w:vMerge w:val="restart"/>
          </w:tcPr>
          <w:p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№п/п</w:t>
            </w:r>
          </w:p>
        </w:tc>
        <w:tc>
          <w:tcPr>
            <w:tcW w:w="6101" w:type="dxa"/>
            <w:vMerge w:val="restart"/>
          </w:tcPr>
          <w:p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Раздел, тема урока</w:t>
            </w:r>
          </w:p>
        </w:tc>
        <w:tc>
          <w:tcPr>
            <w:tcW w:w="1134" w:type="dxa"/>
            <w:vMerge w:val="restart"/>
          </w:tcPr>
          <w:p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Кол-во</w:t>
            </w:r>
          </w:p>
          <w:p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часов</w:t>
            </w:r>
          </w:p>
        </w:tc>
        <w:tc>
          <w:tcPr>
            <w:tcW w:w="1985" w:type="dxa"/>
            <w:gridSpan w:val="2"/>
          </w:tcPr>
          <w:p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 xml:space="preserve">Дата </w:t>
            </w:r>
          </w:p>
          <w:p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 xml:space="preserve">проведения </w:t>
            </w:r>
          </w:p>
        </w:tc>
      </w:tr>
      <w:tr w:rsidR="003A7F17" w:rsidRPr="00683D2F" w:rsidTr="00422A4F">
        <w:trPr>
          <w:trHeight w:val="845"/>
        </w:trPr>
        <w:tc>
          <w:tcPr>
            <w:tcW w:w="993" w:type="dxa"/>
            <w:vMerge/>
          </w:tcPr>
          <w:p w:rsidR="003A7F17" w:rsidRPr="00683D2F" w:rsidRDefault="003A7F17" w:rsidP="003A7F17">
            <w:pPr>
              <w:jc w:val="center"/>
              <w:rPr>
                <w:rFonts w:ascii="Times New Roman" w:hAnsi="Times New Roman" w:cs="Times New Roman"/>
                <w:b/>
                <w:sz w:val="24"/>
                <w:szCs w:val="24"/>
              </w:rPr>
            </w:pPr>
          </w:p>
        </w:tc>
        <w:tc>
          <w:tcPr>
            <w:tcW w:w="6101" w:type="dxa"/>
            <w:vMerge/>
          </w:tcPr>
          <w:p w:rsidR="003A7F17" w:rsidRPr="00683D2F" w:rsidRDefault="003A7F17" w:rsidP="003A7F17">
            <w:pPr>
              <w:jc w:val="center"/>
              <w:rPr>
                <w:rFonts w:ascii="Times New Roman" w:hAnsi="Times New Roman" w:cs="Times New Roman"/>
                <w:b/>
                <w:sz w:val="24"/>
                <w:szCs w:val="24"/>
              </w:rPr>
            </w:pPr>
          </w:p>
        </w:tc>
        <w:tc>
          <w:tcPr>
            <w:tcW w:w="1134" w:type="dxa"/>
            <w:vMerge/>
          </w:tcPr>
          <w:p w:rsidR="003A7F17" w:rsidRPr="00683D2F" w:rsidRDefault="003A7F17" w:rsidP="003A7F17">
            <w:pPr>
              <w:jc w:val="center"/>
              <w:rPr>
                <w:rFonts w:ascii="Times New Roman" w:hAnsi="Times New Roman" w:cs="Times New Roman"/>
                <w:b/>
                <w:sz w:val="24"/>
                <w:szCs w:val="24"/>
              </w:rPr>
            </w:pPr>
          </w:p>
        </w:tc>
        <w:tc>
          <w:tcPr>
            <w:tcW w:w="993" w:type="dxa"/>
          </w:tcPr>
          <w:p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план</w:t>
            </w:r>
          </w:p>
        </w:tc>
        <w:tc>
          <w:tcPr>
            <w:tcW w:w="992" w:type="dxa"/>
          </w:tcPr>
          <w:p w:rsidR="003A7F17" w:rsidRPr="00683D2F" w:rsidRDefault="003A7F17" w:rsidP="003A7F17">
            <w:pPr>
              <w:jc w:val="center"/>
              <w:rPr>
                <w:rFonts w:ascii="Times New Roman" w:hAnsi="Times New Roman" w:cs="Times New Roman"/>
                <w:b/>
                <w:sz w:val="24"/>
                <w:szCs w:val="24"/>
              </w:rPr>
            </w:pPr>
            <w:r w:rsidRPr="00683D2F">
              <w:rPr>
                <w:rFonts w:ascii="Times New Roman" w:hAnsi="Times New Roman" w:cs="Times New Roman"/>
                <w:b/>
                <w:sz w:val="24"/>
                <w:szCs w:val="24"/>
              </w:rPr>
              <w:t>факт</w:t>
            </w:r>
          </w:p>
        </w:tc>
      </w:tr>
      <w:tr w:rsidR="003A7F17" w:rsidRPr="00140B87" w:rsidTr="00422A4F">
        <w:trPr>
          <w:trHeight w:val="274"/>
        </w:trPr>
        <w:tc>
          <w:tcPr>
            <w:tcW w:w="7094" w:type="dxa"/>
            <w:gridSpan w:val="2"/>
          </w:tcPr>
          <w:p w:rsidR="003A7F17" w:rsidRPr="006A351D" w:rsidRDefault="003A7F17" w:rsidP="006A351D">
            <w:pPr>
              <w:rPr>
                <w:rFonts w:ascii="Times New Roman" w:hAnsi="Times New Roman" w:cs="Times New Roman"/>
                <w:b/>
                <w:sz w:val="24"/>
                <w:szCs w:val="24"/>
              </w:rPr>
            </w:pPr>
            <w:r w:rsidRPr="006A351D">
              <w:rPr>
                <w:rFonts w:ascii="Times New Roman" w:hAnsi="Times New Roman" w:cs="Times New Roman"/>
                <w:b/>
                <w:color w:val="000000" w:themeColor="text1"/>
                <w:sz w:val="24"/>
                <w:szCs w:val="24"/>
              </w:rPr>
              <w:t xml:space="preserve">Раздел программы «Знания о физической культуре» </w:t>
            </w:r>
          </w:p>
        </w:tc>
        <w:tc>
          <w:tcPr>
            <w:tcW w:w="1134" w:type="dxa"/>
          </w:tcPr>
          <w:p w:rsidR="003A7F17" w:rsidRPr="006A351D" w:rsidRDefault="003A7F17" w:rsidP="006A351D">
            <w:pPr>
              <w:jc w:val="center"/>
              <w:rPr>
                <w:rFonts w:ascii="Times New Roman" w:hAnsi="Times New Roman" w:cs="Times New Roman"/>
                <w:b/>
                <w:sz w:val="24"/>
                <w:szCs w:val="24"/>
              </w:rPr>
            </w:pPr>
            <w:r w:rsidRPr="006A351D">
              <w:rPr>
                <w:rFonts w:ascii="Times New Roman" w:hAnsi="Times New Roman" w:cs="Times New Roman"/>
                <w:b/>
                <w:sz w:val="24"/>
                <w:szCs w:val="24"/>
              </w:rPr>
              <w:t>3</w:t>
            </w:r>
          </w:p>
        </w:tc>
        <w:tc>
          <w:tcPr>
            <w:tcW w:w="993" w:type="dxa"/>
          </w:tcPr>
          <w:p w:rsidR="003A7F17" w:rsidRPr="00140B87" w:rsidRDefault="003A7F17" w:rsidP="006A351D">
            <w:pPr>
              <w:jc w:val="center"/>
              <w:rPr>
                <w:rFonts w:ascii="Times New Roman" w:hAnsi="Times New Roman" w:cs="Times New Roman"/>
                <w:b/>
                <w:sz w:val="24"/>
                <w:szCs w:val="24"/>
              </w:rPr>
            </w:pPr>
          </w:p>
        </w:tc>
        <w:tc>
          <w:tcPr>
            <w:tcW w:w="992" w:type="dxa"/>
          </w:tcPr>
          <w:p w:rsidR="003A7F17" w:rsidRPr="00140B87" w:rsidRDefault="003A7F17" w:rsidP="006A351D">
            <w:pPr>
              <w:jc w:val="center"/>
              <w:rPr>
                <w:rFonts w:ascii="Times New Roman" w:hAnsi="Times New Roman" w:cs="Times New Roman"/>
                <w:b/>
                <w:sz w:val="24"/>
                <w:szCs w:val="24"/>
              </w:rPr>
            </w:pPr>
          </w:p>
        </w:tc>
      </w:tr>
      <w:tr w:rsidR="003A7F17" w:rsidRPr="00140B87" w:rsidTr="00422A4F">
        <w:trPr>
          <w:trHeight w:val="274"/>
        </w:trPr>
        <w:tc>
          <w:tcPr>
            <w:tcW w:w="993" w:type="dxa"/>
          </w:tcPr>
          <w:p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6101" w:type="dxa"/>
          </w:tcPr>
          <w:p w:rsidR="003A7F17" w:rsidRPr="006A351D" w:rsidRDefault="003A7F17" w:rsidP="006A351D">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Правила поведения в физкультурном зале, на спортивной площадке. Подготовка спортивной формы к занятиям, переодевание.</w:t>
            </w:r>
          </w:p>
          <w:p w:rsidR="003A7F17" w:rsidRPr="006A351D" w:rsidRDefault="006A351D" w:rsidP="006A351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Понятие о начале ходьбы и бега.</w:t>
            </w:r>
          </w:p>
        </w:tc>
        <w:tc>
          <w:tcPr>
            <w:tcW w:w="1134" w:type="dxa"/>
          </w:tcPr>
          <w:p w:rsidR="003A7F17" w:rsidRPr="006A351D" w:rsidRDefault="003A7F17" w:rsidP="006A351D">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3A7F17" w:rsidRPr="00140B87" w:rsidRDefault="0090323C" w:rsidP="006A351D">
            <w:pPr>
              <w:jc w:val="center"/>
              <w:rPr>
                <w:rFonts w:ascii="Times New Roman" w:hAnsi="Times New Roman" w:cs="Times New Roman"/>
                <w:b/>
                <w:sz w:val="24"/>
                <w:szCs w:val="24"/>
              </w:rPr>
            </w:pPr>
            <w:r>
              <w:rPr>
                <w:rFonts w:ascii="Times New Roman" w:hAnsi="Times New Roman" w:cs="Times New Roman"/>
                <w:b/>
                <w:sz w:val="24"/>
                <w:szCs w:val="24"/>
              </w:rPr>
              <w:t>06. 09</w:t>
            </w:r>
          </w:p>
        </w:tc>
        <w:tc>
          <w:tcPr>
            <w:tcW w:w="992" w:type="dxa"/>
          </w:tcPr>
          <w:p w:rsidR="003A7F17" w:rsidRPr="00140B87" w:rsidRDefault="003A7F17" w:rsidP="006A351D">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2</w:t>
            </w:r>
          </w:p>
        </w:tc>
        <w:tc>
          <w:tcPr>
            <w:tcW w:w="6101" w:type="dxa"/>
          </w:tcPr>
          <w:p w:rsidR="0090323C" w:rsidRPr="006A351D" w:rsidRDefault="0090323C" w:rsidP="0090323C">
            <w:pPr>
              <w:rPr>
                <w:rFonts w:ascii="Times New Roman" w:hAnsi="Times New Roman" w:cs="Times New Roman"/>
                <w:sz w:val="24"/>
                <w:szCs w:val="24"/>
              </w:rPr>
            </w:pPr>
            <w:r w:rsidRPr="006A351D">
              <w:rPr>
                <w:rFonts w:ascii="Times New Roman" w:hAnsi="Times New Roman" w:cs="Times New Roman"/>
                <w:sz w:val="24"/>
                <w:szCs w:val="24"/>
              </w:rPr>
              <w:t>Понятие о правильной осанке, ходьбе, беге, метании, прыжках.</w:t>
            </w:r>
          </w:p>
          <w:p w:rsidR="0090323C" w:rsidRPr="006A351D" w:rsidRDefault="0090323C" w:rsidP="0090323C">
            <w:pPr>
              <w:rPr>
                <w:rFonts w:ascii="Times New Roman" w:hAnsi="Times New Roman" w:cs="Times New Roman"/>
                <w:sz w:val="24"/>
                <w:szCs w:val="24"/>
              </w:rPr>
            </w:pPr>
            <w:r w:rsidRPr="006A351D">
              <w:rPr>
                <w:rFonts w:ascii="Times New Roman" w:hAnsi="Times New Roman" w:cs="Times New Roman"/>
                <w:sz w:val="24"/>
                <w:szCs w:val="24"/>
              </w:rPr>
              <w:t>Ознакомление учащихся с правилами дыхания во время ходьбы и бега.</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07.09</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3</w:t>
            </w:r>
          </w:p>
        </w:tc>
        <w:tc>
          <w:tcPr>
            <w:tcW w:w="6101" w:type="dxa"/>
          </w:tcPr>
          <w:p w:rsidR="0090323C" w:rsidRPr="006A351D" w:rsidRDefault="0090323C" w:rsidP="0090323C">
            <w:pPr>
              <w:rPr>
                <w:rFonts w:ascii="Times New Roman" w:hAnsi="Times New Roman" w:cs="Times New Roman"/>
                <w:sz w:val="24"/>
                <w:szCs w:val="24"/>
              </w:rPr>
            </w:pPr>
            <w:r w:rsidRPr="006A351D">
              <w:rPr>
                <w:rFonts w:ascii="Times New Roman" w:hAnsi="Times New Roman" w:cs="Times New Roman"/>
                <w:color w:val="000000" w:themeColor="text1"/>
                <w:sz w:val="24"/>
                <w:szCs w:val="24"/>
              </w:rPr>
              <w:t>Значение утренней зарядки. Правила безопасности при занятиях физическими упражнениями. Комплекс УГГ.</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09. 09</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7094" w:type="dxa"/>
            <w:gridSpan w:val="2"/>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b/>
                <w:color w:val="000000" w:themeColor="text1"/>
                <w:sz w:val="24"/>
                <w:szCs w:val="24"/>
              </w:rPr>
              <w:t>Раздел программы «Гимнастика с основами акробатики»</w:t>
            </w:r>
            <w:r>
              <w:rPr>
                <w:rFonts w:ascii="Times New Roman" w:hAnsi="Times New Roman" w:cs="Times New Roman"/>
                <w:b/>
                <w:color w:val="000000" w:themeColor="text1"/>
                <w:sz w:val="24"/>
                <w:szCs w:val="24"/>
              </w:rPr>
              <w:t xml:space="preserve"> </w:t>
            </w:r>
          </w:p>
        </w:tc>
        <w:tc>
          <w:tcPr>
            <w:tcW w:w="1134" w:type="dxa"/>
          </w:tcPr>
          <w:p w:rsidR="0090323C" w:rsidRPr="003A0454" w:rsidRDefault="0090323C" w:rsidP="0090323C">
            <w:pPr>
              <w:jc w:val="center"/>
              <w:rPr>
                <w:rFonts w:ascii="Times New Roman" w:hAnsi="Times New Roman" w:cs="Times New Roman"/>
                <w:b/>
                <w:sz w:val="24"/>
                <w:szCs w:val="24"/>
              </w:rPr>
            </w:pPr>
            <w:r w:rsidRPr="003A0454">
              <w:rPr>
                <w:rFonts w:ascii="Times New Roman" w:hAnsi="Times New Roman" w:cs="Times New Roman"/>
                <w:b/>
                <w:sz w:val="24"/>
                <w:szCs w:val="24"/>
              </w:rPr>
              <w:t>4</w:t>
            </w:r>
          </w:p>
        </w:tc>
        <w:tc>
          <w:tcPr>
            <w:tcW w:w="993" w:type="dxa"/>
          </w:tcPr>
          <w:p w:rsidR="0090323C" w:rsidRPr="00140B87" w:rsidRDefault="0090323C" w:rsidP="0090323C">
            <w:pPr>
              <w:jc w:val="center"/>
              <w:rPr>
                <w:rFonts w:ascii="Times New Roman" w:hAnsi="Times New Roman" w:cs="Times New Roman"/>
                <w:b/>
                <w:sz w:val="24"/>
                <w:szCs w:val="24"/>
              </w:rPr>
            </w:pP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4</w:t>
            </w:r>
          </w:p>
        </w:tc>
        <w:tc>
          <w:tcPr>
            <w:tcW w:w="6101" w:type="dxa"/>
          </w:tcPr>
          <w:p w:rsidR="0090323C" w:rsidRPr="0090323C" w:rsidRDefault="0090323C" w:rsidP="0090323C">
            <w:pPr>
              <w:rPr>
                <w:rFonts w:ascii="Times New Roman" w:hAnsi="Times New Roman" w:cs="Times New Roman"/>
                <w:color w:val="000000" w:themeColor="text1"/>
                <w:sz w:val="24"/>
                <w:szCs w:val="24"/>
              </w:rPr>
            </w:pPr>
            <w:r w:rsidRPr="0090323C">
              <w:rPr>
                <w:rFonts w:ascii="Times New Roman" w:hAnsi="Times New Roman" w:cs="Times New Roman"/>
                <w:color w:val="000000" w:themeColor="text1"/>
                <w:sz w:val="24"/>
                <w:szCs w:val="24"/>
              </w:rPr>
              <w:t>Строевые упражнения: построение в шеренгу и равнение по носкам по команде учителя. Выполнение команд: «Равняйсь!» «Смирно!» «Вольно!» «На месте шагом марш!» «Шагом марш!» «Класс, стой!» «Класс, стройся!».</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13. 09</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5</w:t>
            </w:r>
          </w:p>
        </w:tc>
        <w:tc>
          <w:tcPr>
            <w:tcW w:w="6101" w:type="dxa"/>
          </w:tcPr>
          <w:p w:rsidR="0090323C" w:rsidRPr="0090323C" w:rsidRDefault="0090323C" w:rsidP="0090323C">
            <w:pPr>
              <w:rPr>
                <w:rFonts w:ascii="Times New Roman" w:hAnsi="Times New Roman" w:cs="Times New Roman"/>
                <w:color w:val="000000" w:themeColor="text1"/>
                <w:sz w:val="24"/>
                <w:szCs w:val="24"/>
              </w:rPr>
            </w:pPr>
            <w:r w:rsidRPr="0090323C">
              <w:rPr>
                <w:rFonts w:ascii="Times New Roman" w:hAnsi="Times New Roman" w:cs="Times New Roman"/>
                <w:color w:val="000000" w:themeColor="text1"/>
                <w:sz w:val="24"/>
                <w:szCs w:val="24"/>
              </w:rPr>
              <w:t>Ходьба в колонне с левой ноги. Перестроение из колонны по одному в круг, двигаясь за учителем.</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14. 09</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6</w:t>
            </w:r>
          </w:p>
        </w:tc>
        <w:tc>
          <w:tcPr>
            <w:tcW w:w="6101" w:type="dxa"/>
          </w:tcPr>
          <w:p w:rsidR="0090323C" w:rsidRPr="0090323C" w:rsidRDefault="0090323C" w:rsidP="0090323C">
            <w:pPr>
              <w:rPr>
                <w:rFonts w:ascii="Times New Roman" w:hAnsi="Times New Roman" w:cs="Times New Roman"/>
                <w:color w:val="000000" w:themeColor="text1"/>
                <w:sz w:val="24"/>
                <w:szCs w:val="24"/>
              </w:rPr>
            </w:pPr>
            <w:r w:rsidRPr="0090323C">
              <w:rPr>
                <w:rFonts w:ascii="Times New Roman" w:hAnsi="Times New Roman" w:cs="Times New Roman"/>
                <w:color w:val="000000" w:themeColor="text1"/>
                <w:sz w:val="24"/>
                <w:szCs w:val="24"/>
              </w:rPr>
              <w:t>Перестроение из колонны по одному в колонну по двое через середину, взявшись за руки. Расчет по порядку.</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16. 09</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7</w:t>
            </w:r>
          </w:p>
        </w:tc>
        <w:tc>
          <w:tcPr>
            <w:tcW w:w="6101" w:type="dxa"/>
          </w:tcPr>
          <w:p w:rsidR="0090323C" w:rsidRPr="0090323C" w:rsidRDefault="0090323C" w:rsidP="0090323C">
            <w:pPr>
              <w:rPr>
                <w:rFonts w:ascii="Times New Roman" w:hAnsi="Times New Roman" w:cs="Times New Roman"/>
                <w:color w:val="000000" w:themeColor="text1"/>
                <w:sz w:val="24"/>
                <w:szCs w:val="24"/>
              </w:rPr>
            </w:pPr>
            <w:r w:rsidRPr="0090323C">
              <w:rPr>
                <w:rFonts w:ascii="Times New Roman" w:hAnsi="Times New Roman" w:cs="Times New Roman"/>
                <w:color w:val="000000" w:themeColor="text1"/>
                <w:sz w:val="24"/>
                <w:szCs w:val="24"/>
              </w:rPr>
              <w:t>Основные движения рук и ног, туловища, головы, выполняемые на месте и в движении.</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20. 09</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7094" w:type="dxa"/>
            <w:gridSpan w:val="2"/>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b/>
                <w:color w:val="000000" w:themeColor="text1"/>
                <w:sz w:val="24"/>
                <w:szCs w:val="24"/>
              </w:rPr>
              <w:t xml:space="preserve">Раздел программы </w:t>
            </w:r>
            <w:r w:rsidRPr="006A351D">
              <w:rPr>
                <w:rFonts w:ascii="Times New Roman" w:hAnsi="Times New Roman" w:cs="Times New Roman"/>
                <w:b/>
                <w:i/>
                <w:color w:val="000000" w:themeColor="text1"/>
                <w:sz w:val="24"/>
                <w:szCs w:val="24"/>
              </w:rPr>
              <w:t xml:space="preserve"> </w:t>
            </w:r>
            <w:r w:rsidRPr="006A351D">
              <w:rPr>
                <w:rFonts w:ascii="Times New Roman" w:hAnsi="Times New Roman" w:cs="Times New Roman"/>
                <w:b/>
                <w:color w:val="000000" w:themeColor="text1"/>
                <w:sz w:val="24"/>
                <w:szCs w:val="24"/>
              </w:rPr>
              <w:t xml:space="preserve">«Лёгкая атлетика» </w:t>
            </w:r>
          </w:p>
        </w:tc>
        <w:tc>
          <w:tcPr>
            <w:tcW w:w="1134" w:type="dxa"/>
          </w:tcPr>
          <w:p w:rsidR="0090323C" w:rsidRPr="003A0454" w:rsidRDefault="0090323C" w:rsidP="0090323C">
            <w:pPr>
              <w:jc w:val="center"/>
              <w:rPr>
                <w:rFonts w:ascii="Times New Roman" w:hAnsi="Times New Roman" w:cs="Times New Roman"/>
                <w:b/>
                <w:sz w:val="24"/>
                <w:szCs w:val="24"/>
              </w:rPr>
            </w:pPr>
            <w:r w:rsidRPr="003A0454">
              <w:rPr>
                <w:rFonts w:ascii="Times New Roman" w:hAnsi="Times New Roman" w:cs="Times New Roman"/>
                <w:b/>
                <w:sz w:val="24"/>
                <w:szCs w:val="24"/>
              </w:rPr>
              <w:t>18</w:t>
            </w:r>
          </w:p>
        </w:tc>
        <w:tc>
          <w:tcPr>
            <w:tcW w:w="993" w:type="dxa"/>
          </w:tcPr>
          <w:p w:rsidR="0090323C" w:rsidRPr="00140B87" w:rsidRDefault="0090323C" w:rsidP="0090323C">
            <w:pPr>
              <w:jc w:val="center"/>
              <w:rPr>
                <w:rFonts w:ascii="Times New Roman" w:hAnsi="Times New Roman" w:cs="Times New Roman"/>
                <w:b/>
                <w:sz w:val="24"/>
                <w:szCs w:val="24"/>
              </w:rPr>
            </w:pP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8</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Ходьба с высоким подниманием бедра, в полу приседе. </w:t>
            </w:r>
          </w:p>
          <w:p w:rsidR="0090323C" w:rsidRPr="006A351D" w:rsidRDefault="0090323C" w:rsidP="0090323C">
            <w:pPr>
              <w:rPr>
                <w:rFonts w:ascii="Times New Roman" w:hAnsi="Times New Roman" w:cs="Times New Roman"/>
                <w:b/>
                <w:color w:val="000000" w:themeColor="text1"/>
                <w:sz w:val="24"/>
                <w:szCs w:val="24"/>
                <w:highlight w:val="yellow"/>
              </w:rPr>
            </w:pPr>
            <w:r w:rsidRPr="006A351D">
              <w:rPr>
                <w:rFonts w:ascii="Times New Roman" w:hAnsi="Times New Roman" w:cs="Times New Roman"/>
                <w:color w:val="000000" w:themeColor="text1"/>
                <w:sz w:val="24"/>
                <w:szCs w:val="24"/>
              </w:rPr>
              <w:t>Бег на месте с высоким подниманием бедра.</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21. 09</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9</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с различными положениями рук: на пояс, к плечам, перед грудью, за голову. Бег на носках (медленно).</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90323C" w:rsidRDefault="0090323C" w:rsidP="0090323C">
            <w:pPr>
              <w:jc w:val="center"/>
              <w:rPr>
                <w:rFonts w:ascii="Times New Roman" w:hAnsi="Times New Roman" w:cs="Times New Roman"/>
                <w:sz w:val="24"/>
                <w:szCs w:val="24"/>
              </w:rPr>
            </w:pPr>
            <w:r>
              <w:rPr>
                <w:rFonts w:ascii="Times New Roman" w:hAnsi="Times New Roman" w:cs="Times New Roman"/>
                <w:b/>
                <w:sz w:val="24"/>
                <w:szCs w:val="24"/>
              </w:rPr>
              <w:t>23. 09</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10</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с перешагиванием через предмет (2—3 предмета).</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27. 09</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11</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Бег с преодолением простейших препятствий.</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28. 09</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12</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Ходьба по разметке. Бег на скорость до </w:t>
            </w:r>
            <w:smartTag w:uri="urn:schemas-microsoft-com:office:smarttags" w:element="metricconverter">
              <w:smartTagPr>
                <w:attr w:name="ProductID" w:val="30 м"/>
              </w:smartTagPr>
              <w:r w:rsidRPr="006A351D">
                <w:rPr>
                  <w:rFonts w:ascii="Times New Roman" w:hAnsi="Times New Roman" w:cs="Times New Roman"/>
                  <w:color w:val="000000" w:themeColor="text1"/>
                  <w:sz w:val="24"/>
                  <w:szCs w:val="24"/>
                </w:rPr>
                <w:t>30 м.</w:t>
              </w:r>
            </w:smartTag>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30. 09</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13</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Бег на скорость 30 м.</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04.10</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14</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в длину с места.</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05.10</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15</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Наклоны туловища вперёд сидя ноги врозь.</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07.10</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16</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Медленный бег до 2 мин. Метание малого мяча с места на дальность.</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11.10</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17</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в длину с шага.</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12.10</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18</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Метание малого мяча по горизонтальной мишени с расстояния 2 – 6 м с места.</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14.10</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19</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Метание малого мяча по вертикальной мишени с расстояния 2 – 6 м</w:t>
            </w:r>
          </w:p>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lastRenderedPageBreak/>
              <w:t>с места.</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lastRenderedPageBreak/>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18.10</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lastRenderedPageBreak/>
              <w:t>20</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Броски большого мяча двумя руками из-за головы (в парах).</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19.10</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21</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в высоту с шага.</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90323C" w:rsidP="0090323C">
            <w:pPr>
              <w:jc w:val="center"/>
              <w:rPr>
                <w:rFonts w:ascii="Times New Roman" w:hAnsi="Times New Roman" w:cs="Times New Roman"/>
                <w:b/>
                <w:sz w:val="24"/>
                <w:szCs w:val="24"/>
              </w:rPr>
            </w:pPr>
            <w:r>
              <w:rPr>
                <w:rFonts w:ascii="Times New Roman" w:hAnsi="Times New Roman" w:cs="Times New Roman"/>
                <w:b/>
                <w:sz w:val="24"/>
                <w:szCs w:val="24"/>
              </w:rPr>
              <w:t>21.10</w:t>
            </w: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color w:val="000000" w:themeColor="text1"/>
                <w:sz w:val="24"/>
                <w:szCs w:val="24"/>
              </w:rPr>
            </w:pPr>
          </w:p>
        </w:tc>
        <w:tc>
          <w:tcPr>
            <w:tcW w:w="6101" w:type="dxa"/>
          </w:tcPr>
          <w:p w:rsidR="0090323C" w:rsidRPr="006A351D" w:rsidRDefault="0090323C" w:rsidP="0090323C">
            <w:pPr>
              <w:jc w:val="cente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Контрольно – измерительные материалы</w:t>
            </w:r>
          </w:p>
        </w:tc>
        <w:tc>
          <w:tcPr>
            <w:tcW w:w="1134" w:type="dxa"/>
          </w:tcPr>
          <w:p w:rsidR="0090323C" w:rsidRPr="003A0454" w:rsidRDefault="0090323C" w:rsidP="0090323C">
            <w:pPr>
              <w:jc w:val="center"/>
              <w:rPr>
                <w:rFonts w:ascii="Times New Roman" w:hAnsi="Times New Roman" w:cs="Times New Roman"/>
                <w:b/>
                <w:sz w:val="24"/>
                <w:szCs w:val="24"/>
              </w:rPr>
            </w:pPr>
            <w:r w:rsidRPr="003A0454">
              <w:rPr>
                <w:rFonts w:ascii="Times New Roman" w:hAnsi="Times New Roman" w:cs="Times New Roman"/>
                <w:b/>
                <w:sz w:val="24"/>
                <w:szCs w:val="24"/>
              </w:rPr>
              <w:t>4</w:t>
            </w:r>
          </w:p>
        </w:tc>
        <w:tc>
          <w:tcPr>
            <w:tcW w:w="993" w:type="dxa"/>
          </w:tcPr>
          <w:p w:rsidR="0090323C" w:rsidRPr="00140B87" w:rsidRDefault="0090323C" w:rsidP="0090323C">
            <w:pPr>
              <w:jc w:val="center"/>
              <w:rPr>
                <w:rFonts w:ascii="Times New Roman" w:hAnsi="Times New Roman" w:cs="Times New Roman"/>
                <w:b/>
                <w:sz w:val="24"/>
                <w:szCs w:val="24"/>
              </w:rPr>
            </w:pPr>
          </w:p>
        </w:tc>
        <w:tc>
          <w:tcPr>
            <w:tcW w:w="992" w:type="dxa"/>
          </w:tcPr>
          <w:p w:rsidR="0090323C" w:rsidRPr="00140B87" w:rsidRDefault="0090323C" w:rsidP="0090323C">
            <w:pPr>
              <w:jc w:val="center"/>
              <w:rPr>
                <w:rFonts w:ascii="Times New Roman" w:hAnsi="Times New Roman" w:cs="Times New Roman"/>
                <w:b/>
                <w:sz w:val="24"/>
                <w:szCs w:val="24"/>
              </w:rPr>
            </w:pPr>
          </w:p>
        </w:tc>
      </w:tr>
      <w:tr w:rsidR="0090323C" w:rsidRPr="00140B87" w:rsidTr="00422A4F">
        <w:trPr>
          <w:trHeight w:val="274"/>
        </w:trPr>
        <w:tc>
          <w:tcPr>
            <w:tcW w:w="993"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22</w:t>
            </w:r>
          </w:p>
        </w:tc>
        <w:tc>
          <w:tcPr>
            <w:tcW w:w="6101" w:type="dxa"/>
          </w:tcPr>
          <w:p w:rsidR="0090323C" w:rsidRPr="006A351D" w:rsidRDefault="0090323C" w:rsidP="0090323C">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через короткую скакалку.</w:t>
            </w:r>
          </w:p>
        </w:tc>
        <w:tc>
          <w:tcPr>
            <w:tcW w:w="1134" w:type="dxa"/>
          </w:tcPr>
          <w:p w:rsidR="0090323C" w:rsidRPr="006A351D" w:rsidRDefault="0090323C" w:rsidP="0090323C">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0323C" w:rsidRPr="00140B87" w:rsidRDefault="007B2D01" w:rsidP="0090323C">
            <w:pPr>
              <w:jc w:val="center"/>
              <w:rPr>
                <w:rFonts w:ascii="Times New Roman" w:hAnsi="Times New Roman" w:cs="Times New Roman"/>
                <w:b/>
                <w:sz w:val="24"/>
                <w:szCs w:val="24"/>
              </w:rPr>
            </w:pPr>
            <w:r>
              <w:rPr>
                <w:rFonts w:ascii="Times New Roman" w:hAnsi="Times New Roman" w:cs="Times New Roman"/>
                <w:b/>
                <w:sz w:val="24"/>
                <w:szCs w:val="24"/>
              </w:rPr>
              <w:t>25.10</w:t>
            </w:r>
          </w:p>
        </w:tc>
        <w:tc>
          <w:tcPr>
            <w:tcW w:w="992" w:type="dxa"/>
          </w:tcPr>
          <w:p w:rsidR="0090323C" w:rsidRPr="00140B87" w:rsidRDefault="0090323C" w:rsidP="0090323C">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23</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Броски набивного мяча сидя ноги врозь двумя руками из – за головы.</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26.10</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24</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Поднимание туловища.</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28.10</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25</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Сгибание и разгибание рук в упоре лёжа.</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08.11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7094" w:type="dxa"/>
            <w:gridSpan w:val="2"/>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b/>
                <w:color w:val="000000" w:themeColor="text1"/>
                <w:sz w:val="24"/>
                <w:szCs w:val="24"/>
              </w:rPr>
              <w:t xml:space="preserve">Раздел программы «Игры» </w:t>
            </w:r>
          </w:p>
        </w:tc>
        <w:tc>
          <w:tcPr>
            <w:tcW w:w="1134" w:type="dxa"/>
          </w:tcPr>
          <w:p w:rsidR="007B2D01" w:rsidRPr="003A0454" w:rsidRDefault="007B2D01" w:rsidP="007B2D01">
            <w:pPr>
              <w:jc w:val="center"/>
              <w:rPr>
                <w:rFonts w:ascii="Times New Roman" w:hAnsi="Times New Roman" w:cs="Times New Roman"/>
                <w:b/>
                <w:sz w:val="24"/>
                <w:szCs w:val="24"/>
              </w:rPr>
            </w:pPr>
            <w:r w:rsidRPr="003A0454">
              <w:rPr>
                <w:rFonts w:ascii="Times New Roman" w:hAnsi="Times New Roman" w:cs="Times New Roman"/>
                <w:b/>
                <w:sz w:val="24"/>
                <w:szCs w:val="24"/>
              </w:rPr>
              <w:t>2</w:t>
            </w:r>
          </w:p>
        </w:tc>
        <w:tc>
          <w:tcPr>
            <w:tcW w:w="993" w:type="dxa"/>
          </w:tcPr>
          <w:p w:rsidR="007B2D01" w:rsidRPr="00140B87" w:rsidRDefault="007B2D01" w:rsidP="007B2D01">
            <w:pPr>
              <w:jc w:val="center"/>
              <w:rPr>
                <w:rFonts w:ascii="Times New Roman" w:hAnsi="Times New Roman" w:cs="Times New Roman"/>
                <w:b/>
                <w:sz w:val="24"/>
                <w:szCs w:val="24"/>
              </w:rPr>
            </w:pP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26</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Коррекционные игры «Отгадай по голосу», «Карусели».</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09.11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27</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бегом и прыжками «У ребят порядок строгий», «Кто быстрее?».</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11.11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7094" w:type="dxa"/>
            <w:gridSpan w:val="2"/>
          </w:tcPr>
          <w:p w:rsidR="007B2D01" w:rsidRPr="006A351D" w:rsidRDefault="007B2D01" w:rsidP="007B2D01">
            <w:pPr>
              <w:rPr>
                <w:rFonts w:ascii="Times New Roman" w:hAnsi="Times New Roman" w:cs="Times New Roman"/>
                <w:b/>
                <w:sz w:val="24"/>
                <w:szCs w:val="24"/>
              </w:rPr>
            </w:pPr>
            <w:r w:rsidRPr="006A351D">
              <w:rPr>
                <w:rFonts w:ascii="Times New Roman" w:hAnsi="Times New Roman" w:cs="Times New Roman"/>
                <w:b/>
                <w:color w:val="000000" w:themeColor="text1"/>
                <w:sz w:val="24"/>
                <w:szCs w:val="24"/>
              </w:rPr>
              <w:t xml:space="preserve">Раздел программы «Знания о физической культуре» </w:t>
            </w:r>
          </w:p>
        </w:tc>
        <w:tc>
          <w:tcPr>
            <w:tcW w:w="1134" w:type="dxa"/>
          </w:tcPr>
          <w:p w:rsidR="007B2D01" w:rsidRPr="006A351D" w:rsidRDefault="007B2D01" w:rsidP="007B2D01">
            <w:pPr>
              <w:jc w:val="center"/>
              <w:rPr>
                <w:rFonts w:ascii="Times New Roman" w:hAnsi="Times New Roman" w:cs="Times New Roman"/>
                <w:b/>
                <w:sz w:val="24"/>
                <w:szCs w:val="24"/>
              </w:rPr>
            </w:pPr>
            <w:r w:rsidRPr="006A351D">
              <w:rPr>
                <w:rFonts w:ascii="Times New Roman" w:hAnsi="Times New Roman" w:cs="Times New Roman"/>
                <w:b/>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28</w:t>
            </w:r>
          </w:p>
        </w:tc>
        <w:tc>
          <w:tcPr>
            <w:tcW w:w="6101" w:type="dxa"/>
          </w:tcPr>
          <w:p w:rsidR="007B2D01" w:rsidRPr="006A351D" w:rsidRDefault="007B2D01" w:rsidP="007B2D01">
            <w:pPr>
              <w:rPr>
                <w:rFonts w:ascii="Times New Roman" w:hAnsi="Times New Roman" w:cs="Times New Roman"/>
                <w:sz w:val="24"/>
                <w:szCs w:val="24"/>
              </w:rPr>
            </w:pPr>
            <w:r w:rsidRPr="006A351D">
              <w:rPr>
                <w:rFonts w:ascii="Times New Roman" w:hAnsi="Times New Roman" w:cs="Times New Roman"/>
                <w:sz w:val="24"/>
                <w:szCs w:val="24"/>
              </w:rPr>
              <w:t>Название снарядов и гимнастических элементов, понятие о правильной осанке, равновесии. Правила поведения на урока</w:t>
            </w:r>
            <w:r>
              <w:rPr>
                <w:rFonts w:ascii="Times New Roman" w:hAnsi="Times New Roman" w:cs="Times New Roman"/>
                <w:sz w:val="24"/>
                <w:szCs w:val="24"/>
              </w:rPr>
              <w:t xml:space="preserve">х гимнастики. Комплекс УГГ. </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15.11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7094" w:type="dxa"/>
            <w:gridSpan w:val="2"/>
          </w:tcPr>
          <w:p w:rsidR="007B2D01" w:rsidRPr="006A351D" w:rsidRDefault="007B2D01" w:rsidP="007B2D01">
            <w:pPr>
              <w:rPr>
                <w:rFonts w:ascii="Times New Roman" w:hAnsi="Times New Roman" w:cs="Times New Roman"/>
                <w:b/>
                <w:sz w:val="24"/>
                <w:szCs w:val="24"/>
              </w:rPr>
            </w:pPr>
            <w:r w:rsidRPr="006A351D">
              <w:rPr>
                <w:rFonts w:ascii="Times New Roman" w:hAnsi="Times New Roman" w:cs="Times New Roman"/>
                <w:b/>
                <w:sz w:val="24"/>
                <w:szCs w:val="24"/>
              </w:rPr>
              <w:t>Раздел программы «Гимнастика с основами акробатики»</w:t>
            </w:r>
          </w:p>
        </w:tc>
        <w:tc>
          <w:tcPr>
            <w:tcW w:w="1134" w:type="dxa"/>
          </w:tcPr>
          <w:p w:rsidR="007B2D01" w:rsidRPr="006A351D" w:rsidRDefault="007B2D01" w:rsidP="007B2D01">
            <w:pPr>
              <w:jc w:val="center"/>
              <w:rPr>
                <w:rFonts w:ascii="Times New Roman" w:hAnsi="Times New Roman" w:cs="Times New Roman"/>
                <w:b/>
                <w:sz w:val="24"/>
                <w:szCs w:val="24"/>
              </w:rPr>
            </w:pPr>
            <w:r w:rsidRPr="006A351D">
              <w:rPr>
                <w:rFonts w:ascii="Times New Roman" w:hAnsi="Times New Roman" w:cs="Times New Roman"/>
                <w:b/>
                <w:sz w:val="24"/>
                <w:szCs w:val="24"/>
              </w:rPr>
              <w:t>20</w:t>
            </w:r>
          </w:p>
        </w:tc>
        <w:tc>
          <w:tcPr>
            <w:tcW w:w="993" w:type="dxa"/>
          </w:tcPr>
          <w:p w:rsidR="007B2D01" w:rsidRPr="00140B87" w:rsidRDefault="007B2D01" w:rsidP="007B2D01">
            <w:pPr>
              <w:jc w:val="center"/>
              <w:rPr>
                <w:rFonts w:ascii="Times New Roman" w:hAnsi="Times New Roman" w:cs="Times New Roman"/>
                <w:b/>
                <w:sz w:val="24"/>
                <w:szCs w:val="24"/>
              </w:rPr>
            </w:pP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rPr>
                <w:rFonts w:ascii="Times New Roman" w:hAnsi="Times New Roman" w:cs="Times New Roman"/>
                <w:b/>
                <w:i/>
                <w:color w:val="000000" w:themeColor="text1"/>
                <w:sz w:val="24"/>
                <w:szCs w:val="24"/>
              </w:rPr>
            </w:pPr>
          </w:p>
          <w:p w:rsidR="007B2D01" w:rsidRPr="006A351D" w:rsidRDefault="007B2D01" w:rsidP="007B2D01">
            <w:pPr>
              <w:rPr>
                <w:rFonts w:ascii="Times New Roman" w:hAnsi="Times New Roman" w:cs="Times New Roman"/>
                <w:b/>
                <w:sz w:val="24"/>
                <w:szCs w:val="24"/>
              </w:rPr>
            </w:pPr>
          </w:p>
        </w:tc>
        <w:tc>
          <w:tcPr>
            <w:tcW w:w="6101" w:type="dxa"/>
          </w:tcPr>
          <w:p w:rsidR="007B2D01" w:rsidRPr="006A351D" w:rsidRDefault="007B2D01" w:rsidP="007B2D01">
            <w:pPr>
              <w:ind w:left="57"/>
              <w:rPr>
                <w:rFonts w:ascii="Times New Roman" w:hAnsi="Times New Roman" w:cs="Times New Roman"/>
                <w:b/>
                <w:i/>
                <w:color w:val="000000" w:themeColor="text1"/>
                <w:sz w:val="24"/>
                <w:szCs w:val="24"/>
              </w:rPr>
            </w:pPr>
            <w:r w:rsidRPr="006A351D">
              <w:rPr>
                <w:rFonts w:ascii="Times New Roman" w:hAnsi="Times New Roman" w:cs="Times New Roman"/>
                <w:b/>
                <w:i/>
                <w:color w:val="000000" w:themeColor="text1"/>
                <w:sz w:val="24"/>
                <w:szCs w:val="24"/>
              </w:rPr>
              <w:t xml:space="preserve">Обще развивающие упражнения без               </w:t>
            </w:r>
          </w:p>
          <w:p w:rsidR="007B2D01" w:rsidRPr="006A351D" w:rsidRDefault="007B2D01" w:rsidP="007B2D01">
            <w:pPr>
              <w:rPr>
                <w:rFonts w:ascii="Times New Roman" w:hAnsi="Times New Roman" w:cs="Times New Roman"/>
                <w:b/>
                <w:sz w:val="24"/>
                <w:szCs w:val="24"/>
              </w:rPr>
            </w:pPr>
            <w:r w:rsidRPr="006A351D">
              <w:rPr>
                <w:rFonts w:ascii="Times New Roman" w:hAnsi="Times New Roman" w:cs="Times New Roman"/>
                <w:b/>
                <w:i/>
                <w:color w:val="000000" w:themeColor="text1"/>
                <w:sz w:val="24"/>
                <w:szCs w:val="24"/>
              </w:rPr>
              <w:t>предметов</w:t>
            </w:r>
          </w:p>
        </w:tc>
        <w:tc>
          <w:tcPr>
            <w:tcW w:w="1134" w:type="dxa"/>
          </w:tcPr>
          <w:p w:rsidR="007B2D01" w:rsidRPr="006A351D" w:rsidRDefault="007B2D01" w:rsidP="007B2D01">
            <w:pPr>
              <w:jc w:val="center"/>
              <w:rPr>
                <w:rFonts w:ascii="Times New Roman" w:hAnsi="Times New Roman" w:cs="Times New Roman"/>
                <w:b/>
                <w:sz w:val="24"/>
                <w:szCs w:val="24"/>
              </w:rPr>
            </w:pP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16.11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29</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 Сочетание движений ног, туловища с одноимёнными и разноимёнными движениями рук.</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18.11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30</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Дыхательные упражнения.</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22.11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31</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Упражнения для формирования правильной осанки.</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23.11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32</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Комплекс обще развивающих упражнений.</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25.11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33</w:t>
            </w:r>
          </w:p>
        </w:tc>
        <w:tc>
          <w:tcPr>
            <w:tcW w:w="6101" w:type="dxa"/>
          </w:tcPr>
          <w:p w:rsidR="007B2D01" w:rsidRPr="006A351D" w:rsidRDefault="007B2D01" w:rsidP="007B2D01">
            <w:pPr>
              <w:rPr>
                <w:rFonts w:ascii="Times New Roman" w:hAnsi="Times New Roman" w:cs="Times New Roman"/>
                <w:sz w:val="24"/>
                <w:szCs w:val="24"/>
              </w:rPr>
            </w:pPr>
            <w:r w:rsidRPr="006A351D">
              <w:rPr>
                <w:rFonts w:ascii="Times New Roman" w:hAnsi="Times New Roman" w:cs="Times New Roman"/>
                <w:sz w:val="24"/>
                <w:szCs w:val="24"/>
              </w:rPr>
              <w:t>Ком</w:t>
            </w:r>
            <w:r>
              <w:rPr>
                <w:rFonts w:ascii="Times New Roman" w:hAnsi="Times New Roman" w:cs="Times New Roman"/>
                <w:sz w:val="24"/>
                <w:szCs w:val="24"/>
              </w:rPr>
              <w:t>плекс корригирующих упражнений.</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29.11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p>
        </w:tc>
        <w:tc>
          <w:tcPr>
            <w:tcW w:w="6101" w:type="dxa"/>
          </w:tcPr>
          <w:p w:rsidR="007B2D01" w:rsidRPr="006A351D" w:rsidRDefault="007B2D01" w:rsidP="007B2D01">
            <w:pPr>
              <w:rPr>
                <w:rFonts w:ascii="Times New Roman" w:hAnsi="Times New Roman" w:cs="Times New Roman"/>
                <w:sz w:val="24"/>
                <w:szCs w:val="24"/>
              </w:rPr>
            </w:pPr>
            <w:r w:rsidRPr="006A351D">
              <w:rPr>
                <w:rFonts w:ascii="Times New Roman" w:hAnsi="Times New Roman" w:cs="Times New Roman"/>
                <w:b/>
                <w:i/>
                <w:color w:val="000000" w:themeColor="text1"/>
                <w:sz w:val="24"/>
                <w:szCs w:val="24"/>
              </w:rPr>
              <w:t>Обще развивающие и корригирующие упражнения с предметами</w:t>
            </w:r>
          </w:p>
        </w:tc>
        <w:tc>
          <w:tcPr>
            <w:tcW w:w="1134" w:type="dxa"/>
          </w:tcPr>
          <w:p w:rsidR="007B2D01" w:rsidRPr="003A0454" w:rsidRDefault="007B2D01" w:rsidP="007B2D01">
            <w:pPr>
              <w:jc w:val="center"/>
              <w:rPr>
                <w:rFonts w:ascii="Times New Roman" w:hAnsi="Times New Roman" w:cs="Times New Roman"/>
                <w:b/>
                <w:sz w:val="24"/>
                <w:szCs w:val="24"/>
              </w:rPr>
            </w:pPr>
            <w:r w:rsidRPr="003A0454">
              <w:rPr>
                <w:rFonts w:ascii="Times New Roman" w:hAnsi="Times New Roman" w:cs="Times New Roman"/>
                <w:b/>
                <w:sz w:val="24"/>
                <w:szCs w:val="24"/>
              </w:rPr>
              <w:t>5</w:t>
            </w:r>
          </w:p>
        </w:tc>
        <w:tc>
          <w:tcPr>
            <w:tcW w:w="993" w:type="dxa"/>
          </w:tcPr>
          <w:p w:rsidR="007B2D01" w:rsidRPr="00140B87" w:rsidRDefault="007B2D01" w:rsidP="007B2D01">
            <w:pPr>
              <w:jc w:val="center"/>
              <w:rPr>
                <w:rFonts w:ascii="Times New Roman" w:hAnsi="Times New Roman" w:cs="Times New Roman"/>
                <w:b/>
                <w:sz w:val="24"/>
                <w:szCs w:val="24"/>
              </w:rPr>
            </w:pP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34</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Комплекс обще развивающих упражнений с гимнастической палкой.</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30.11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35</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Комплекс обще развивающих упражнений с флажками.</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02.12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36</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 Комплекс обще развивающих упражнений с малым обручем.</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06.12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37</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 Комплекс обще развивающих упражнений с большим мячом.</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07.12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38</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Комплекс обще развивающих упражнений с малым мячом.</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09.12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Элементы акробатических упражнений</w:t>
            </w:r>
          </w:p>
        </w:tc>
        <w:tc>
          <w:tcPr>
            <w:tcW w:w="1134" w:type="dxa"/>
          </w:tcPr>
          <w:p w:rsidR="007B2D01" w:rsidRPr="003A0454" w:rsidRDefault="007B2D01" w:rsidP="007B2D01">
            <w:pPr>
              <w:jc w:val="center"/>
              <w:rPr>
                <w:rFonts w:ascii="Times New Roman" w:hAnsi="Times New Roman" w:cs="Times New Roman"/>
                <w:b/>
                <w:sz w:val="24"/>
                <w:szCs w:val="24"/>
              </w:rPr>
            </w:pPr>
            <w:r w:rsidRPr="003A0454">
              <w:rPr>
                <w:rFonts w:ascii="Times New Roman" w:hAnsi="Times New Roman" w:cs="Times New Roman"/>
                <w:b/>
                <w:sz w:val="24"/>
                <w:szCs w:val="24"/>
              </w:rPr>
              <w:t>2</w:t>
            </w:r>
          </w:p>
        </w:tc>
        <w:tc>
          <w:tcPr>
            <w:tcW w:w="993" w:type="dxa"/>
          </w:tcPr>
          <w:p w:rsidR="007B2D01" w:rsidRPr="00140B87" w:rsidRDefault="007B2D01" w:rsidP="007B2D01">
            <w:pPr>
              <w:jc w:val="center"/>
              <w:rPr>
                <w:rFonts w:ascii="Times New Roman" w:hAnsi="Times New Roman" w:cs="Times New Roman"/>
                <w:b/>
                <w:sz w:val="24"/>
                <w:szCs w:val="24"/>
              </w:rPr>
            </w:pP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39</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 Кувырок вперед по наклонному мату.</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13.12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40</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Стойка на лопатках, согнув ноги. </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14.12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Лазанье</w:t>
            </w:r>
          </w:p>
        </w:tc>
        <w:tc>
          <w:tcPr>
            <w:tcW w:w="1134" w:type="dxa"/>
          </w:tcPr>
          <w:p w:rsidR="007B2D01" w:rsidRPr="003A0454" w:rsidRDefault="007B2D01" w:rsidP="007B2D01">
            <w:pPr>
              <w:jc w:val="center"/>
              <w:rPr>
                <w:rFonts w:ascii="Times New Roman" w:hAnsi="Times New Roman" w:cs="Times New Roman"/>
                <w:b/>
                <w:sz w:val="24"/>
                <w:szCs w:val="24"/>
              </w:rPr>
            </w:pPr>
            <w:r w:rsidRPr="003A0454">
              <w:rPr>
                <w:rFonts w:ascii="Times New Roman" w:hAnsi="Times New Roman" w:cs="Times New Roman"/>
                <w:b/>
                <w:sz w:val="24"/>
                <w:szCs w:val="24"/>
              </w:rPr>
              <w:t>2</w:t>
            </w:r>
          </w:p>
        </w:tc>
        <w:tc>
          <w:tcPr>
            <w:tcW w:w="993" w:type="dxa"/>
          </w:tcPr>
          <w:p w:rsidR="007B2D01" w:rsidRPr="00140B87" w:rsidRDefault="007B2D01" w:rsidP="007B2D01">
            <w:pPr>
              <w:jc w:val="center"/>
              <w:rPr>
                <w:rFonts w:ascii="Times New Roman" w:hAnsi="Times New Roman" w:cs="Times New Roman"/>
                <w:b/>
                <w:sz w:val="24"/>
                <w:szCs w:val="24"/>
              </w:rPr>
            </w:pP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41</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Лазанье по наклонной гимнастической скамейке (угол 20°) одноименным и разноименным способами (усилия только руками или только ногами).</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16.12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42</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Лазанье по гимнастической стенке одноимённым и разноимённым способами.</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20.12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Висы</w:t>
            </w:r>
          </w:p>
        </w:tc>
        <w:tc>
          <w:tcPr>
            <w:tcW w:w="1134" w:type="dxa"/>
          </w:tcPr>
          <w:p w:rsidR="007B2D01" w:rsidRPr="003A0454" w:rsidRDefault="007B2D01" w:rsidP="007B2D01">
            <w:pPr>
              <w:jc w:val="center"/>
              <w:rPr>
                <w:rFonts w:ascii="Times New Roman" w:hAnsi="Times New Roman" w:cs="Times New Roman"/>
                <w:b/>
                <w:sz w:val="24"/>
                <w:szCs w:val="24"/>
              </w:rPr>
            </w:pPr>
            <w:r w:rsidRPr="003A0454">
              <w:rPr>
                <w:rFonts w:ascii="Times New Roman" w:hAnsi="Times New Roman" w:cs="Times New Roman"/>
                <w:b/>
                <w:sz w:val="24"/>
                <w:szCs w:val="24"/>
              </w:rPr>
              <w:t>2</w:t>
            </w:r>
          </w:p>
        </w:tc>
        <w:tc>
          <w:tcPr>
            <w:tcW w:w="993" w:type="dxa"/>
          </w:tcPr>
          <w:p w:rsidR="007B2D01" w:rsidRPr="00140B87" w:rsidRDefault="007B2D01" w:rsidP="007B2D01">
            <w:pPr>
              <w:jc w:val="center"/>
              <w:rPr>
                <w:rFonts w:ascii="Times New Roman" w:hAnsi="Times New Roman" w:cs="Times New Roman"/>
                <w:b/>
                <w:sz w:val="24"/>
                <w:szCs w:val="24"/>
              </w:rPr>
            </w:pP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43</w:t>
            </w:r>
          </w:p>
        </w:tc>
        <w:tc>
          <w:tcPr>
            <w:tcW w:w="6101" w:type="dxa"/>
          </w:tcPr>
          <w:p w:rsidR="007B2D01" w:rsidRPr="003A0454"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В висе на гимнастической стенке сгибание и разгибание ног.</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21.12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44</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Упор на гимнастической стенке в положении стоя, меняя </w:t>
            </w:r>
            <w:r>
              <w:rPr>
                <w:rFonts w:ascii="Times New Roman" w:hAnsi="Times New Roman" w:cs="Times New Roman"/>
                <w:color w:val="000000" w:themeColor="text1"/>
                <w:sz w:val="24"/>
                <w:szCs w:val="24"/>
              </w:rPr>
              <w:lastRenderedPageBreak/>
              <w:t>рейки.</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lastRenderedPageBreak/>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23.12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Равновесие</w:t>
            </w:r>
          </w:p>
        </w:tc>
        <w:tc>
          <w:tcPr>
            <w:tcW w:w="1134" w:type="dxa"/>
          </w:tcPr>
          <w:p w:rsidR="007B2D01" w:rsidRPr="003A0454" w:rsidRDefault="007B2D01" w:rsidP="007B2D01">
            <w:pPr>
              <w:jc w:val="center"/>
              <w:rPr>
                <w:rFonts w:ascii="Times New Roman" w:hAnsi="Times New Roman" w:cs="Times New Roman"/>
                <w:b/>
                <w:sz w:val="24"/>
                <w:szCs w:val="24"/>
              </w:rPr>
            </w:pPr>
            <w:r w:rsidRPr="003A0454">
              <w:rPr>
                <w:rFonts w:ascii="Times New Roman" w:hAnsi="Times New Roman" w:cs="Times New Roman"/>
                <w:b/>
                <w:sz w:val="24"/>
                <w:szCs w:val="24"/>
              </w:rPr>
              <w:t>4</w:t>
            </w:r>
          </w:p>
        </w:tc>
        <w:tc>
          <w:tcPr>
            <w:tcW w:w="993" w:type="dxa"/>
          </w:tcPr>
          <w:p w:rsidR="007B2D01" w:rsidRPr="00140B87" w:rsidRDefault="007B2D01" w:rsidP="007B2D01">
            <w:pPr>
              <w:jc w:val="center"/>
              <w:rPr>
                <w:rFonts w:ascii="Times New Roman" w:hAnsi="Times New Roman" w:cs="Times New Roman"/>
                <w:b/>
                <w:sz w:val="24"/>
                <w:szCs w:val="24"/>
              </w:rPr>
            </w:pP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45</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по гимнастической скамейке с предметами (по выбору).</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27.12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46</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по гимнастической скамейке на носках с различным движением рук.</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28.12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47</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по гимнастической скамейке боком приставными шагами.</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10.01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48</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по наклонной гимнастической скамейке.</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rPr>
                <w:rFonts w:ascii="Times New Roman" w:hAnsi="Times New Roman" w:cs="Times New Roman"/>
                <w:b/>
                <w:sz w:val="24"/>
                <w:szCs w:val="24"/>
              </w:rPr>
            </w:pPr>
            <w:r>
              <w:rPr>
                <w:rFonts w:ascii="Times New Roman" w:hAnsi="Times New Roman" w:cs="Times New Roman"/>
                <w:b/>
                <w:sz w:val="24"/>
                <w:szCs w:val="24"/>
              </w:rPr>
              <w:t xml:space="preserve">  11.01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7094" w:type="dxa"/>
            <w:gridSpan w:val="2"/>
          </w:tcPr>
          <w:p w:rsidR="007B2D01" w:rsidRPr="006A351D" w:rsidRDefault="007B2D01" w:rsidP="007B2D01">
            <w:pPr>
              <w:rPr>
                <w:rFonts w:ascii="Times New Roman" w:hAnsi="Times New Roman" w:cs="Times New Roman"/>
                <w:sz w:val="24"/>
                <w:szCs w:val="24"/>
              </w:rPr>
            </w:pPr>
            <w:r w:rsidRPr="006A351D">
              <w:rPr>
                <w:rFonts w:ascii="Times New Roman" w:hAnsi="Times New Roman" w:cs="Times New Roman"/>
                <w:b/>
                <w:color w:val="000000" w:themeColor="text1"/>
                <w:sz w:val="24"/>
                <w:szCs w:val="24"/>
              </w:rPr>
              <w:t>Раздел программы «Знания о физической культуре»</w:t>
            </w:r>
          </w:p>
        </w:tc>
        <w:tc>
          <w:tcPr>
            <w:tcW w:w="1134" w:type="dxa"/>
          </w:tcPr>
          <w:p w:rsidR="007B2D01" w:rsidRPr="006A351D" w:rsidRDefault="007B2D01" w:rsidP="007B2D01">
            <w:pPr>
              <w:jc w:val="center"/>
              <w:rPr>
                <w:rFonts w:ascii="Times New Roman" w:hAnsi="Times New Roman" w:cs="Times New Roman"/>
                <w:b/>
                <w:sz w:val="24"/>
                <w:szCs w:val="24"/>
              </w:rPr>
            </w:pPr>
            <w:r w:rsidRPr="006A351D">
              <w:rPr>
                <w:rFonts w:ascii="Times New Roman" w:hAnsi="Times New Roman" w:cs="Times New Roman"/>
                <w:b/>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49</w:t>
            </w:r>
          </w:p>
        </w:tc>
        <w:tc>
          <w:tcPr>
            <w:tcW w:w="6101" w:type="dxa"/>
          </w:tcPr>
          <w:p w:rsidR="007B2D01" w:rsidRPr="006A351D" w:rsidRDefault="007B2D01" w:rsidP="007B2D01">
            <w:pPr>
              <w:rPr>
                <w:rFonts w:ascii="Times New Roman" w:hAnsi="Times New Roman" w:cs="Times New Roman"/>
                <w:sz w:val="24"/>
                <w:szCs w:val="24"/>
              </w:rPr>
            </w:pPr>
            <w:r w:rsidRPr="006A351D">
              <w:rPr>
                <w:rFonts w:ascii="Times New Roman" w:hAnsi="Times New Roman" w:cs="Times New Roman"/>
                <w:sz w:val="24"/>
                <w:szCs w:val="24"/>
              </w:rPr>
              <w:t>Элементарные сведения о правил</w:t>
            </w:r>
            <w:r>
              <w:rPr>
                <w:rFonts w:ascii="Times New Roman" w:hAnsi="Times New Roman" w:cs="Times New Roman"/>
                <w:sz w:val="24"/>
                <w:szCs w:val="24"/>
              </w:rPr>
              <w:t xml:space="preserve">ах игр, поведении во время игр.Комплекс УГГ. </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13.01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7094" w:type="dxa"/>
            <w:gridSpan w:val="2"/>
          </w:tcPr>
          <w:p w:rsidR="007B2D01" w:rsidRPr="006A351D" w:rsidRDefault="007B2D01" w:rsidP="007B2D01">
            <w:pPr>
              <w:rPr>
                <w:rFonts w:ascii="Times New Roman" w:hAnsi="Times New Roman" w:cs="Times New Roman"/>
                <w:b/>
                <w:sz w:val="24"/>
                <w:szCs w:val="24"/>
              </w:rPr>
            </w:pPr>
            <w:r w:rsidRPr="006A351D">
              <w:rPr>
                <w:rFonts w:ascii="Times New Roman" w:hAnsi="Times New Roman" w:cs="Times New Roman"/>
                <w:b/>
                <w:color w:val="000000" w:themeColor="text1"/>
                <w:sz w:val="24"/>
                <w:szCs w:val="24"/>
              </w:rPr>
              <w:t>Раздел программы «Игры»</w:t>
            </w:r>
          </w:p>
        </w:tc>
        <w:tc>
          <w:tcPr>
            <w:tcW w:w="1134" w:type="dxa"/>
          </w:tcPr>
          <w:p w:rsidR="007B2D01" w:rsidRPr="006A351D" w:rsidRDefault="007B2D01" w:rsidP="007B2D01">
            <w:pPr>
              <w:jc w:val="center"/>
              <w:rPr>
                <w:rFonts w:ascii="Times New Roman" w:hAnsi="Times New Roman" w:cs="Times New Roman"/>
                <w:b/>
                <w:sz w:val="24"/>
                <w:szCs w:val="24"/>
              </w:rPr>
            </w:pPr>
            <w:r w:rsidRPr="006A351D">
              <w:rPr>
                <w:rFonts w:ascii="Times New Roman" w:hAnsi="Times New Roman" w:cs="Times New Roman"/>
                <w:b/>
                <w:sz w:val="24"/>
                <w:szCs w:val="24"/>
              </w:rPr>
              <w:t>9</w:t>
            </w:r>
          </w:p>
        </w:tc>
        <w:tc>
          <w:tcPr>
            <w:tcW w:w="993" w:type="dxa"/>
          </w:tcPr>
          <w:p w:rsidR="007B2D01" w:rsidRPr="00140B87" w:rsidRDefault="007B2D01" w:rsidP="007B2D01">
            <w:pPr>
              <w:jc w:val="center"/>
              <w:rPr>
                <w:rFonts w:ascii="Times New Roman" w:hAnsi="Times New Roman" w:cs="Times New Roman"/>
                <w:b/>
                <w:sz w:val="24"/>
                <w:szCs w:val="24"/>
              </w:rPr>
            </w:pP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50</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элементами обще развивающих упражнений «Веревочный</w:t>
            </w:r>
            <w:r>
              <w:rPr>
                <w:rFonts w:ascii="Times New Roman" w:hAnsi="Times New Roman" w:cs="Times New Roman"/>
                <w:color w:val="000000" w:themeColor="text1"/>
                <w:sz w:val="24"/>
                <w:szCs w:val="24"/>
              </w:rPr>
              <w:t xml:space="preserve"> круг», «Часовые и разведчики».</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17.01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51</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элементами обще развивающих упражнений «Передал и садись», «Не отдам».</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18.01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52</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бегом и прыжками «У ребят порядок строгий», «Кто быстрее?».</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20.01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53</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бросанием, ловлей и метанием «Гонка мячей в колонне», «Охотники и утки».</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24.01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54</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элементами обще развивающих упражнений «Достань предмет», «Не урони мяч».</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25.01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55</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бегом и прыжками «Бег за флажками», «Волк во рву».</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27.01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56</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Игры с бросанием, ловлей и метанием «Кто дальше бросит», «Снайперы».</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7B2D01" w:rsidP="007B2D01">
            <w:pPr>
              <w:jc w:val="center"/>
              <w:rPr>
                <w:rFonts w:ascii="Times New Roman" w:hAnsi="Times New Roman" w:cs="Times New Roman"/>
                <w:b/>
                <w:sz w:val="24"/>
                <w:szCs w:val="24"/>
              </w:rPr>
            </w:pPr>
            <w:r>
              <w:rPr>
                <w:rFonts w:ascii="Times New Roman" w:hAnsi="Times New Roman" w:cs="Times New Roman"/>
                <w:b/>
                <w:sz w:val="24"/>
                <w:szCs w:val="24"/>
              </w:rPr>
              <w:t>31.01</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57</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Коррекционные игры «Хоп, стоп, раз», «Зеркало».</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960E9A" w:rsidP="007B2D01">
            <w:pPr>
              <w:jc w:val="center"/>
              <w:rPr>
                <w:rFonts w:ascii="Times New Roman" w:hAnsi="Times New Roman" w:cs="Times New Roman"/>
                <w:b/>
                <w:sz w:val="24"/>
                <w:szCs w:val="24"/>
              </w:rPr>
            </w:pPr>
            <w:r>
              <w:rPr>
                <w:rFonts w:ascii="Times New Roman" w:hAnsi="Times New Roman" w:cs="Times New Roman"/>
                <w:b/>
                <w:sz w:val="24"/>
                <w:szCs w:val="24"/>
              </w:rPr>
              <w:t>01.02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58</w:t>
            </w:r>
          </w:p>
        </w:tc>
        <w:tc>
          <w:tcPr>
            <w:tcW w:w="6101" w:type="dxa"/>
          </w:tcPr>
          <w:p w:rsidR="007B2D01" w:rsidRPr="006A351D" w:rsidRDefault="007B2D01" w:rsidP="007B2D01">
            <w:pPr>
              <w:rPr>
                <w:rFonts w:ascii="Times New Roman" w:hAnsi="Times New Roman" w:cs="Times New Roman"/>
                <w:sz w:val="24"/>
                <w:szCs w:val="24"/>
              </w:rPr>
            </w:pPr>
            <w:r w:rsidRPr="006A351D">
              <w:rPr>
                <w:rFonts w:ascii="Times New Roman" w:hAnsi="Times New Roman" w:cs="Times New Roman"/>
                <w:sz w:val="24"/>
                <w:szCs w:val="24"/>
              </w:rPr>
              <w:t>Под</w:t>
            </w:r>
            <w:r>
              <w:rPr>
                <w:rFonts w:ascii="Times New Roman" w:hAnsi="Times New Roman" w:cs="Times New Roman"/>
                <w:sz w:val="24"/>
                <w:szCs w:val="24"/>
              </w:rPr>
              <w:t>вижные игры по выбору учащихся.</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960E9A" w:rsidP="007B2D01">
            <w:pPr>
              <w:jc w:val="center"/>
              <w:rPr>
                <w:rFonts w:ascii="Times New Roman" w:hAnsi="Times New Roman" w:cs="Times New Roman"/>
                <w:b/>
                <w:sz w:val="24"/>
                <w:szCs w:val="24"/>
              </w:rPr>
            </w:pPr>
            <w:r>
              <w:rPr>
                <w:rFonts w:ascii="Times New Roman" w:hAnsi="Times New Roman" w:cs="Times New Roman"/>
                <w:b/>
                <w:sz w:val="24"/>
                <w:szCs w:val="24"/>
              </w:rPr>
              <w:t>03.02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7094" w:type="dxa"/>
            <w:gridSpan w:val="2"/>
          </w:tcPr>
          <w:p w:rsidR="007B2D01" w:rsidRPr="006A351D" w:rsidRDefault="007B2D01" w:rsidP="007B2D01">
            <w:pPr>
              <w:rPr>
                <w:rFonts w:ascii="Times New Roman" w:hAnsi="Times New Roman" w:cs="Times New Roman"/>
                <w:sz w:val="24"/>
                <w:szCs w:val="24"/>
              </w:rPr>
            </w:pPr>
            <w:r w:rsidRPr="006A351D">
              <w:rPr>
                <w:rFonts w:ascii="Times New Roman" w:hAnsi="Times New Roman" w:cs="Times New Roman"/>
                <w:b/>
                <w:color w:val="000000" w:themeColor="text1"/>
                <w:sz w:val="24"/>
                <w:szCs w:val="24"/>
              </w:rPr>
              <w:t xml:space="preserve">Раздел программы «Гимнастика с основами акробатики» </w:t>
            </w:r>
          </w:p>
        </w:tc>
        <w:tc>
          <w:tcPr>
            <w:tcW w:w="1134" w:type="dxa"/>
          </w:tcPr>
          <w:p w:rsidR="007B2D01" w:rsidRPr="003A0454" w:rsidRDefault="007B2D01" w:rsidP="007B2D01">
            <w:pPr>
              <w:jc w:val="center"/>
              <w:rPr>
                <w:rFonts w:ascii="Times New Roman" w:hAnsi="Times New Roman" w:cs="Times New Roman"/>
                <w:b/>
                <w:sz w:val="24"/>
                <w:szCs w:val="24"/>
              </w:rPr>
            </w:pPr>
            <w:r w:rsidRPr="003A0454">
              <w:rPr>
                <w:rFonts w:ascii="Times New Roman" w:hAnsi="Times New Roman" w:cs="Times New Roman"/>
                <w:b/>
                <w:sz w:val="24"/>
                <w:szCs w:val="24"/>
              </w:rPr>
              <w:t>21</w:t>
            </w:r>
          </w:p>
        </w:tc>
        <w:tc>
          <w:tcPr>
            <w:tcW w:w="993" w:type="dxa"/>
          </w:tcPr>
          <w:p w:rsidR="007B2D01" w:rsidRPr="00140B87" w:rsidRDefault="007B2D01" w:rsidP="007B2D01">
            <w:pPr>
              <w:jc w:val="center"/>
              <w:rPr>
                <w:rFonts w:ascii="Times New Roman" w:hAnsi="Times New Roman" w:cs="Times New Roman"/>
                <w:b/>
                <w:sz w:val="24"/>
                <w:szCs w:val="24"/>
              </w:rPr>
            </w:pP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7094" w:type="dxa"/>
            <w:gridSpan w:val="2"/>
          </w:tcPr>
          <w:p w:rsidR="007B2D01" w:rsidRPr="006A351D" w:rsidRDefault="007B2D01" w:rsidP="007B2D01">
            <w:pPr>
              <w:rPr>
                <w:rFonts w:ascii="Times New Roman" w:hAnsi="Times New Roman" w:cs="Times New Roman"/>
                <w:b/>
                <w:color w:val="000000" w:themeColor="text1"/>
                <w:sz w:val="24"/>
                <w:szCs w:val="24"/>
              </w:rPr>
            </w:pPr>
            <w:r w:rsidRPr="006A351D">
              <w:rPr>
                <w:rFonts w:ascii="Times New Roman" w:hAnsi="Times New Roman" w:cs="Times New Roman"/>
                <w:b/>
                <w:i/>
                <w:color w:val="000000" w:themeColor="text1"/>
                <w:sz w:val="24"/>
                <w:szCs w:val="24"/>
              </w:rPr>
              <w:t>Коррекционные упражнения (для развития пространственно-временной дифференцировки и точности движений)</w:t>
            </w:r>
          </w:p>
        </w:tc>
        <w:tc>
          <w:tcPr>
            <w:tcW w:w="1134" w:type="dxa"/>
          </w:tcPr>
          <w:p w:rsidR="007B2D01" w:rsidRPr="003A0454" w:rsidRDefault="007B2D01" w:rsidP="007B2D01">
            <w:pPr>
              <w:jc w:val="center"/>
              <w:rPr>
                <w:rFonts w:ascii="Times New Roman" w:hAnsi="Times New Roman" w:cs="Times New Roman"/>
                <w:b/>
                <w:sz w:val="24"/>
                <w:szCs w:val="24"/>
              </w:rPr>
            </w:pPr>
            <w:r w:rsidRPr="003A0454">
              <w:rPr>
                <w:rFonts w:ascii="Times New Roman" w:hAnsi="Times New Roman" w:cs="Times New Roman"/>
                <w:b/>
                <w:sz w:val="24"/>
                <w:szCs w:val="24"/>
              </w:rPr>
              <w:t>9</w:t>
            </w:r>
          </w:p>
        </w:tc>
        <w:tc>
          <w:tcPr>
            <w:tcW w:w="993" w:type="dxa"/>
          </w:tcPr>
          <w:p w:rsidR="007B2D01" w:rsidRPr="00140B87" w:rsidRDefault="007B2D01" w:rsidP="007B2D01">
            <w:pPr>
              <w:jc w:val="center"/>
              <w:rPr>
                <w:rFonts w:ascii="Times New Roman" w:hAnsi="Times New Roman" w:cs="Times New Roman"/>
                <w:b/>
                <w:sz w:val="24"/>
                <w:szCs w:val="24"/>
              </w:rPr>
            </w:pP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59</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Построение в шеренгу с изменением места построения по заданному ориентиру (черта, квадрат, круг).</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960E9A" w:rsidP="007B2D01">
            <w:pPr>
              <w:jc w:val="center"/>
              <w:rPr>
                <w:rFonts w:ascii="Times New Roman" w:hAnsi="Times New Roman" w:cs="Times New Roman"/>
                <w:b/>
                <w:sz w:val="24"/>
                <w:szCs w:val="24"/>
              </w:rPr>
            </w:pPr>
            <w:r>
              <w:rPr>
                <w:rFonts w:ascii="Times New Roman" w:hAnsi="Times New Roman" w:cs="Times New Roman"/>
                <w:b/>
                <w:sz w:val="24"/>
                <w:szCs w:val="24"/>
              </w:rPr>
              <w:t>07.02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60</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Движение в колонне с изменением направлений по установленным на полу ориентирам. Повороты к ориентирам без контроля зрением в момент поворота.</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960E9A" w:rsidP="007B2D01">
            <w:pPr>
              <w:jc w:val="center"/>
              <w:rPr>
                <w:rFonts w:ascii="Times New Roman" w:hAnsi="Times New Roman" w:cs="Times New Roman"/>
                <w:b/>
                <w:sz w:val="24"/>
                <w:szCs w:val="24"/>
              </w:rPr>
            </w:pPr>
            <w:r>
              <w:rPr>
                <w:rFonts w:ascii="Times New Roman" w:hAnsi="Times New Roman" w:cs="Times New Roman"/>
                <w:b/>
                <w:sz w:val="24"/>
                <w:szCs w:val="24"/>
              </w:rPr>
              <w:t>08.02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61</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Шаг вперед, шаг назад, вправо в обозначенное место с открытыми и закрытыми глазами.</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960E9A" w:rsidP="007B2D01">
            <w:pPr>
              <w:jc w:val="center"/>
              <w:rPr>
                <w:rFonts w:ascii="Times New Roman" w:hAnsi="Times New Roman" w:cs="Times New Roman"/>
                <w:b/>
                <w:sz w:val="24"/>
                <w:szCs w:val="24"/>
              </w:rPr>
            </w:pPr>
            <w:r>
              <w:rPr>
                <w:rFonts w:ascii="Times New Roman" w:hAnsi="Times New Roman" w:cs="Times New Roman"/>
                <w:b/>
                <w:sz w:val="24"/>
                <w:szCs w:val="24"/>
              </w:rPr>
              <w:t>10.02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62</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по ориентирам, начерченным на гимнастической скамейке.</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960E9A" w:rsidP="007B2D01">
            <w:pPr>
              <w:jc w:val="center"/>
              <w:rPr>
                <w:rFonts w:ascii="Times New Roman" w:hAnsi="Times New Roman" w:cs="Times New Roman"/>
                <w:b/>
                <w:sz w:val="24"/>
                <w:szCs w:val="24"/>
              </w:rPr>
            </w:pPr>
            <w:r>
              <w:rPr>
                <w:rFonts w:ascii="Times New Roman" w:hAnsi="Times New Roman" w:cs="Times New Roman"/>
                <w:b/>
                <w:sz w:val="24"/>
                <w:szCs w:val="24"/>
              </w:rPr>
              <w:t>14.02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63</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Прыжок в длину с места в обозначенный ориентир и воспроизведение его без зрительного контроля.</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960E9A" w:rsidP="007B2D01">
            <w:pPr>
              <w:jc w:val="center"/>
              <w:rPr>
                <w:rFonts w:ascii="Times New Roman" w:hAnsi="Times New Roman" w:cs="Times New Roman"/>
                <w:b/>
                <w:sz w:val="24"/>
                <w:szCs w:val="24"/>
              </w:rPr>
            </w:pPr>
            <w:r>
              <w:rPr>
                <w:rFonts w:ascii="Times New Roman" w:hAnsi="Times New Roman" w:cs="Times New Roman"/>
                <w:b/>
                <w:sz w:val="24"/>
                <w:szCs w:val="24"/>
              </w:rPr>
              <w:t>15.02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64</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Лазанье по определенным ориентирам, изменение направления лазанья.</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960E9A" w:rsidP="007B2D01">
            <w:pPr>
              <w:jc w:val="center"/>
              <w:rPr>
                <w:rFonts w:ascii="Times New Roman" w:hAnsi="Times New Roman" w:cs="Times New Roman"/>
                <w:b/>
                <w:sz w:val="24"/>
                <w:szCs w:val="24"/>
              </w:rPr>
            </w:pPr>
            <w:r>
              <w:rPr>
                <w:rFonts w:ascii="Times New Roman" w:hAnsi="Times New Roman" w:cs="Times New Roman"/>
                <w:b/>
                <w:sz w:val="24"/>
                <w:szCs w:val="24"/>
              </w:rPr>
              <w:t>17.02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65</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Подбрасывание мяча вверх до определенного ориентира.</w:t>
            </w:r>
          </w:p>
          <w:p w:rsidR="007B2D01" w:rsidRPr="006A351D" w:rsidRDefault="007B2D01" w:rsidP="007B2D01">
            <w:pPr>
              <w:rPr>
                <w:rFonts w:ascii="Times New Roman" w:hAnsi="Times New Roman" w:cs="Times New Roman"/>
                <w:color w:val="000000" w:themeColor="text1"/>
                <w:sz w:val="24"/>
                <w:szCs w:val="24"/>
              </w:rPr>
            </w:pP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960E9A" w:rsidP="007B2D01">
            <w:pPr>
              <w:jc w:val="center"/>
              <w:rPr>
                <w:rFonts w:ascii="Times New Roman" w:hAnsi="Times New Roman" w:cs="Times New Roman"/>
                <w:b/>
                <w:sz w:val="24"/>
                <w:szCs w:val="24"/>
              </w:rPr>
            </w:pPr>
            <w:r>
              <w:rPr>
                <w:rFonts w:ascii="Times New Roman" w:hAnsi="Times New Roman" w:cs="Times New Roman"/>
                <w:b/>
                <w:sz w:val="24"/>
                <w:szCs w:val="24"/>
              </w:rPr>
              <w:t>21.02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66</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Выполнение исходных положений рук по словесной инструкции учителя.</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960E9A" w:rsidP="007B2D01">
            <w:pPr>
              <w:jc w:val="center"/>
              <w:rPr>
                <w:rFonts w:ascii="Times New Roman" w:hAnsi="Times New Roman" w:cs="Times New Roman"/>
                <w:b/>
                <w:sz w:val="24"/>
                <w:szCs w:val="24"/>
              </w:rPr>
            </w:pPr>
            <w:r>
              <w:rPr>
                <w:rFonts w:ascii="Times New Roman" w:hAnsi="Times New Roman" w:cs="Times New Roman"/>
                <w:b/>
                <w:sz w:val="24"/>
                <w:szCs w:val="24"/>
              </w:rPr>
              <w:t>22.02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67</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Выполнение различных упражнений без контроля и с контролем зрения.</w:t>
            </w: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960E9A" w:rsidP="007B2D01">
            <w:pPr>
              <w:jc w:val="center"/>
              <w:rPr>
                <w:rFonts w:ascii="Times New Roman" w:hAnsi="Times New Roman" w:cs="Times New Roman"/>
                <w:b/>
                <w:sz w:val="24"/>
                <w:szCs w:val="24"/>
              </w:rPr>
            </w:pPr>
            <w:r>
              <w:rPr>
                <w:rFonts w:ascii="Times New Roman" w:hAnsi="Times New Roman" w:cs="Times New Roman"/>
                <w:b/>
                <w:sz w:val="24"/>
                <w:szCs w:val="24"/>
              </w:rPr>
              <w:t>24.02</w:t>
            </w: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Переноска груза</w:t>
            </w:r>
          </w:p>
        </w:tc>
        <w:tc>
          <w:tcPr>
            <w:tcW w:w="1134" w:type="dxa"/>
          </w:tcPr>
          <w:p w:rsidR="007B2D01" w:rsidRPr="003A0454" w:rsidRDefault="00AB0908" w:rsidP="007B2D01">
            <w:pPr>
              <w:jc w:val="center"/>
              <w:rPr>
                <w:rFonts w:ascii="Times New Roman" w:hAnsi="Times New Roman" w:cs="Times New Roman"/>
                <w:b/>
                <w:sz w:val="24"/>
                <w:szCs w:val="24"/>
              </w:rPr>
            </w:pPr>
            <w:r>
              <w:rPr>
                <w:rFonts w:ascii="Times New Roman" w:hAnsi="Times New Roman" w:cs="Times New Roman"/>
                <w:b/>
                <w:sz w:val="24"/>
                <w:szCs w:val="24"/>
              </w:rPr>
              <w:t>4</w:t>
            </w:r>
          </w:p>
        </w:tc>
        <w:tc>
          <w:tcPr>
            <w:tcW w:w="993" w:type="dxa"/>
          </w:tcPr>
          <w:p w:rsidR="007B2D01" w:rsidRPr="00140B87" w:rsidRDefault="007B2D01" w:rsidP="007B2D01">
            <w:pPr>
              <w:jc w:val="center"/>
              <w:rPr>
                <w:rFonts w:ascii="Times New Roman" w:hAnsi="Times New Roman" w:cs="Times New Roman"/>
                <w:b/>
                <w:sz w:val="24"/>
                <w:szCs w:val="24"/>
              </w:rPr>
            </w:pPr>
          </w:p>
        </w:tc>
        <w:tc>
          <w:tcPr>
            <w:tcW w:w="992" w:type="dxa"/>
          </w:tcPr>
          <w:p w:rsidR="007B2D01" w:rsidRPr="00140B87" w:rsidRDefault="007B2D01" w:rsidP="007B2D01">
            <w:pPr>
              <w:jc w:val="center"/>
              <w:rPr>
                <w:rFonts w:ascii="Times New Roman" w:hAnsi="Times New Roman" w:cs="Times New Roman"/>
                <w:b/>
                <w:sz w:val="24"/>
                <w:szCs w:val="24"/>
              </w:rPr>
            </w:pPr>
          </w:p>
        </w:tc>
      </w:tr>
      <w:tr w:rsidR="007B2D01" w:rsidRPr="00140B87" w:rsidTr="00422A4F">
        <w:trPr>
          <w:trHeight w:val="274"/>
        </w:trPr>
        <w:tc>
          <w:tcPr>
            <w:tcW w:w="993"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68</w:t>
            </w:r>
          </w:p>
        </w:tc>
        <w:tc>
          <w:tcPr>
            <w:tcW w:w="6101" w:type="dxa"/>
          </w:tcPr>
          <w:p w:rsidR="007B2D01" w:rsidRPr="006A351D" w:rsidRDefault="007B2D01" w:rsidP="007B2D01">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Передача большого мяча в колонне сбоку – назад и вперёд.</w:t>
            </w:r>
          </w:p>
          <w:p w:rsidR="007B2D01" w:rsidRPr="006A351D" w:rsidRDefault="007B2D01" w:rsidP="007B2D01">
            <w:pPr>
              <w:rPr>
                <w:rFonts w:ascii="Times New Roman" w:hAnsi="Times New Roman" w:cs="Times New Roman"/>
                <w:color w:val="000000" w:themeColor="text1"/>
                <w:sz w:val="24"/>
                <w:szCs w:val="24"/>
              </w:rPr>
            </w:pPr>
          </w:p>
        </w:tc>
        <w:tc>
          <w:tcPr>
            <w:tcW w:w="1134" w:type="dxa"/>
          </w:tcPr>
          <w:p w:rsidR="007B2D01" w:rsidRPr="006A351D" w:rsidRDefault="007B2D01" w:rsidP="007B2D01">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7B2D01" w:rsidRPr="00140B87" w:rsidRDefault="00960E9A" w:rsidP="007B2D01">
            <w:pPr>
              <w:jc w:val="center"/>
              <w:rPr>
                <w:rFonts w:ascii="Times New Roman" w:hAnsi="Times New Roman" w:cs="Times New Roman"/>
                <w:b/>
                <w:sz w:val="24"/>
                <w:szCs w:val="24"/>
              </w:rPr>
            </w:pPr>
            <w:r>
              <w:rPr>
                <w:rFonts w:ascii="Times New Roman" w:hAnsi="Times New Roman" w:cs="Times New Roman"/>
                <w:b/>
                <w:sz w:val="24"/>
                <w:szCs w:val="24"/>
              </w:rPr>
              <w:t>28.02</w:t>
            </w:r>
          </w:p>
        </w:tc>
        <w:tc>
          <w:tcPr>
            <w:tcW w:w="992" w:type="dxa"/>
          </w:tcPr>
          <w:p w:rsidR="007B2D01" w:rsidRPr="00140B87" w:rsidRDefault="007B2D01" w:rsidP="007B2D01">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69</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Коллективная переноска гимнастических скамеек.</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01.03</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70</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Переноска двух набивных мячей до 4 кг различными способами (катанием, на руках).</w:t>
            </w:r>
          </w:p>
          <w:p w:rsidR="00960E9A" w:rsidRPr="006A351D" w:rsidRDefault="00960E9A" w:rsidP="00960E9A">
            <w:pPr>
              <w:rPr>
                <w:rFonts w:ascii="Times New Roman" w:hAnsi="Times New Roman" w:cs="Times New Roman"/>
                <w:color w:val="000000" w:themeColor="text1"/>
                <w:sz w:val="24"/>
                <w:szCs w:val="24"/>
              </w:rPr>
            </w:pP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03.03</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71</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Переноска 8 – 10 гимнастических палок.</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07.03</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Упражнения без предметов</w:t>
            </w:r>
          </w:p>
        </w:tc>
        <w:tc>
          <w:tcPr>
            <w:tcW w:w="1134" w:type="dxa"/>
          </w:tcPr>
          <w:p w:rsidR="00960E9A" w:rsidRPr="003A0454" w:rsidRDefault="00960E9A" w:rsidP="00960E9A">
            <w:pPr>
              <w:jc w:val="center"/>
              <w:rPr>
                <w:rFonts w:ascii="Times New Roman" w:hAnsi="Times New Roman" w:cs="Times New Roman"/>
                <w:b/>
                <w:sz w:val="24"/>
                <w:szCs w:val="24"/>
              </w:rPr>
            </w:pPr>
            <w:r w:rsidRPr="003A0454">
              <w:rPr>
                <w:rFonts w:ascii="Times New Roman" w:hAnsi="Times New Roman" w:cs="Times New Roman"/>
                <w:b/>
                <w:sz w:val="24"/>
                <w:szCs w:val="24"/>
              </w:rPr>
              <w:t>4</w:t>
            </w:r>
          </w:p>
        </w:tc>
        <w:tc>
          <w:tcPr>
            <w:tcW w:w="993" w:type="dxa"/>
          </w:tcPr>
          <w:p w:rsidR="00960E9A" w:rsidRPr="00140B87" w:rsidRDefault="00960E9A" w:rsidP="00960E9A">
            <w:pPr>
              <w:jc w:val="center"/>
              <w:rPr>
                <w:rFonts w:ascii="Times New Roman" w:hAnsi="Times New Roman" w:cs="Times New Roman"/>
                <w:b/>
                <w:sz w:val="24"/>
                <w:szCs w:val="24"/>
              </w:rPr>
            </w:pP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72</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Упражнения на дыхание.</w:t>
            </w:r>
          </w:p>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 </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08.03</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73</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Упражнения на расслабление мышц.</w:t>
            </w:r>
          </w:p>
          <w:p w:rsidR="00960E9A" w:rsidRPr="006A351D" w:rsidRDefault="00960E9A" w:rsidP="00960E9A">
            <w:pPr>
              <w:rPr>
                <w:rFonts w:ascii="Times New Roman" w:hAnsi="Times New Roman" w:cs="Times New Roman"/>
                <w:color w:val="000000" w:themeColor="text1"/>
                <w:sz w:val="24"/>
                <w:szCs w:val="24"/>
              </w:rPr>
            </w:pP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10.03</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74</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Обще развивающие упражнения по подражанию.</w:t>
            </w:r>
          </w:p>
          <w:p w:rsidR="00960E9A" w:rsidRPr="006A351D" w:rsidRDefault="00960E9A" w:rsidP="00960E9A">
            <w:pPr>
              <w:rPr>
                <w:rFonts w:ascii="Times New Roman" w:hAnsi="Times New Roman" w:cs="Times New Roman"/>
                <w:color w:val="000000" w:themeColor="text1"/>
                <w:sz w:val="24"/>
                <w:szCs w:val="24"/>
              </w:rPr>
            </w:pP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14.03</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75</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Упражнения для укрепления мышц туловища.</w:t>
            </w:r>
          </w:p>
          <w:p w:rsidR="00960E9A" w:rsidRPr="006A351D" w:rsidRDefault="00960E9A" w:rsidP="00960E9A">
            <w:pPr>
              <w:rPr>
                <w:rFonts w:ascii="Times New Roman" w:hAnsi="Times New Roman" w:cs="Times New Roman"/>
                <w:color w:val="000000" w:themeColor="text1"/>
                <w:sz w:val="24"/>
                <w:szCs w:val="24"/>
              </w:rPr>
            </w:pP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15.03</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7094" w:type="dxa"/>
            <w:gridSpan w:val="2"/>
          </w:tcPr>
          <w:p w:rsidR="00960E9A" w:rsidRPr="006A351D" w:rsidRDefault="00960E9A" w:rsidP="00960E9A">
            <w:pPr>
              <w:rPr>
                <w:rFonts w:ascii="Times New Roman" w:hAnsi="Times New Roman" w:cs="Times New Roman"/>
                <w:sz w:val="24"/>
                <w:szCs w:val="24"/>
              </w:rPr>
            </w:pPr>
            <w:r w:rsidRPr="006A351D">
              <w:rPr>
                <w:rFonts w:ascii="Times New Roman" w:hAnsi="Times New Roman" w:cs="Times New Roman"/>
                <w:b/>
                <w:i/>
                <w:color w:val="000000" w:themeColor="text1"/>
                <w:sz w:val="24"/>
                <w:szCs w:val="24"/>
              </w:rPr>
              <w:t>Контрольно – измерительные материалы</w:t>
            </w:r>
          </w:p>
        </w:tc>
        <w:tc>
          <w:tcPr>
            <w:tcW w:w="1134" w:type="dxa"/>
          </w:tcPr>
          <w:p w:rsidR="00960E9A" w:rsidRPr="006A351D"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4</w:t>
            </w:r>
          </w:p>
        </w:tc>
        <w:tc>
          <w:tcPr>
            <w:tcW w:w="993" w:type="dxa"/>
          </w:tcPr>
          <w:p w:rsidR="00960E9A" w:rsidRPr="00140B87" w:rsidRDefault="00960E9A" w:rsidP="00960E9A">
            <w:pPr>
              <w:jc w:val="center"/>
              <w:rPr>
                <w:rFonts w:ascii="Times New Roman" w:hAnsi="Times New Roman" w:cs="Times New Roman"/>
                <w:b/>
                <w:sz w:val="24"/>
                <w:szCs w:val="24"/>
              </w:rPr>
            </w:pP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76</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через короткую скакалку.</w:t>
            </w:r>
          </w:p>
          <w:p w:rsidR="00960E9A" w:rsidRPr="006A351D" w:rsidRDefault="00960E9A" w:rsidP="00960E9A">
            <w:pPr>
              <w:rPr>
                <w:rFonts w:ascii="Times New Roman" w:hAnsi="Times New Roman" w:cs="Times New Roman"/>
                <w:color w:val="000000" w:themeColor="text1"/>
                <w:sz w:val="24"/>
                <w:szCs w:val="24"/>
              </w:rPr>
            </w:pP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17.03</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77</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Броски набивного мяча сидя ноги врозь.</w:t>
            </w:r>
          </w:p>
          <w:p w:rsidR="00960E9A" w:rsidRPr="006A351D" w:rsidRDefault="00960E9A" w:rsidP="00960E9A">
            <w:pPr>
              <w:rPr>
                <w:rFonts w:ascii="Times New Roman" w:hAnsi="Times New Roman" w:cs="Times New Roman"/>
                <w:color w:val="000000" w:themeColor="text1"/>
                <w:sz w:val="24"/>
                <w:szCs w:val="24"/>
              </w:rPr>
            </w:pP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21.03</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78</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Поднимание туловища.</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22.03</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79</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Сгибание и разгибание рук в упоре лёжа.</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24.03</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7094" w:type="dxa"/>
            <w:gridSpan w:val="2"/>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b/>
                <w:color w:val="000000" w:themeColor="text1"/>
                <w:sz w:val="24"/>
                <w:szCs w:val="24"/>
              </w:rPr>
              <w:t xml:space="preserve">Раздел программы  «Знания о физической культуре» </w:t>
            </w:r>
          </w:p>
        </w:tc>
        <w:tc>
          <w:tcPr>
            <w:tcW w:w="1134" w:type="dxa"/>
          </w:tcPr>
          <w:p w:rsidR="00960E9A" w:rsidRPr="003A0454" w:rsidRDefault="00960E9A" w:rsidP="00960E9A">
            <w:pPr>
              <w:jc w:val="center"/>
              <w:rPr>
                <w:rFonts w:ascii="Times New Roman" w:hAnsi="Times New Roman" w:cs="Times New Roman"/>
                <w:b/>
                <w:sz w:val="24"/>
                <w:szCs w:val="24"/>
              </w:rPr>
            </w:pPr>
            <w:r w:rsidRPr="003A0454">
              <w:rPr>
                <w:rFonts w:ascii="Times New Roman" w:hAnsi="Times New Roman" w:cs="Times New Roman"/>
                <w:b/>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80</w:t>
            </w:r>
          </w:p>
        </w:tc>
        <w:tc>
          <w:tcPr>
            <w:tcW w:w="6101" w:type="dxa"/>
          </w:tcPr>
          <w:p w:rsidR="00960E9A" w:rsidRPr="006A351D" w:rsidRDefault="00960E9A" w:rsidP="00960E9A">
            <w:pPr>
              <w:rPr>
                <w:rFonts w:ascii="Times New Roman" w:hAnsi="Times New Roman" w:cs="Times New Roman"/>
                <w:sz w:val="24"/>
                <w:szCs w:val="24"/>
              </w:rPr>
            </w:pPr>
            <w:r w:rsidRPr="006A351D">
              <w:rPr>
                <w:rFonts w:ascii="Times New Roman" w:hAnsi="Times New Roman" w:cs="Times New Roman"/>
                <w:sz w:val="24"/>
                <w:szCs w:val="24"/>
              </w:rPr>
              <w:t>Правила поведения на уроках лёгкой атлетики. Комплекс УГГ.</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04.04</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7094" w:type="dxa"/>
            <w:gridSpan w:val="2"/>
          </w:tcPr>
          <w:p w:rsidR="00960E9A" w:rsidRPr="006A351D" w:rsidRDefault="00960E9A" w:rsidP="00960E9A">
            <w:pPr>
              <w:rPr>
                <w:rFonts w:ascii="Times New Roman" w:hAnsi="Times New Roman" w:cs="Times New Roman"/>
                <w:sz w:val="24"/>
                <w:szCs w:val="24"/>
              </w:rPr>
            </w:pPr>
            <w:r w:rsidRPr="006A351D">
              <w:rPr>
                <w:rFonts w:ascii="Times New Roman" w:hAnsi="Times New Roman" w:cs="Times New Roman"/>
                <w:b/>
                <w:color w:val="000000" w:themeColor="text1"/>
                <w:sz w:val="24"/>
                <w:szCs w:val="24"/>
              </w:rPr>
              <w:t xml:space="preserve">Раздел программы  «Лёгкая атлетика» </w:t>
            </w:r>
          </w:p>
        </w:tc>
        <w:tc>
          <w:tcPr>
            <w:tcW w:w="1134" w:type="dxa"/>
          </w:tcPr>
          <w:p w:rsidR="00960E9A" w:rsidRPr="003A0454" w:rsidRDefault="00960E9A" w:rsidP="00960E9A">
            <w:pPr>
              <w:jc w:val="center"/>
              <w:rPr>
                <w:rFonts w:ascii="Times New Roman" w:hAnsi="Times New Roman" w:cs="Times New Roman"/>
                <w:b/>
                <w:sz w:val="24"/>
                <w:szCs w:val="24"/>
              </w:rPr>
            </w:pPr>
            <w:r w:rsidRPr="003A0454">
              <w:rPr>
                <w:rFonts w:ascii="Times New Roman" w:hAnsi="Times New Roman" w:cs="Times New Roman"/>
                <w:b/>
                <w:sz w:val="24"/>
                <w:szCs w:val="24"/>
              </w:rPr>
              <w:t>22</w:t>
            </w:r>
          </w:p>
        </w:tc>
        <w:tc>
          <w:tcPr>
            <w:tcW w:w="993" w:type="dxa"/>
          </w:tcPr>
          <w:p w:rsidR="00960E9A" w:rsidRPr="00140B87" w:rsidRDefault="00960E9A" w:rsidP="00960E9A">
            <w:pPr>
              <w:jc w:val="center"/>
              <w:rPr>
                <w:rFonts w:ascii="Times New Roman" w:hAnsi="Times New Roman" w:cs="Times New Roman"/>
                <w:b/>
                <w:sz w:val="24"/>
                <w:szCs w:val="24"/>
              </w:rPr>
            </w:pP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81</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Ходьба с изменением скорости. </w:t>
            </w:r>
          </w:p>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Бег на месте с высоким подниманием бедра.</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05.04</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82</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Ходьба с перешагиванием через большие мячи с высоким подниманием бедра. Бег с высоким подниманием бедра и захлёстыванием голени назад.</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07.04</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83</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Ходьба с различными положениями рук: на пояс, к плечам, перед грудью, за голову. Бег с преодолением простейших препятствий. </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11.04</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84</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Медленный бег до 2 мин. Прыжки на одной ноге: на месте, с </w:t>
            </w:r>
            <w:r>
              <w:rPr>
                <w:rFonts w:ascii="Times New Roman" w:hAnsi="Times New Roman" w:cs="Times New Roman"/>
                <w:color w:val="000000" w:themeColor="text1"/>
                <w:sz w:val="24"/>
                <w:szCs w:val="24"/>
              </w:rPr>
              <w:t>продвижением вперёд, в стороны.</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12.04</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85</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в глубину с высоты 10</w:t>
            </w:r>
            <w:r>
              <w:rPr>
                <w:rFonts w:ascii="Times New Roman" w:hAnsi="Times New Roman" w:cs="Times New Roman"/>
                <w:color w:val="000000" w:themeColor="text1"/>
                <w:sz w:val="24"/>
                <w:szCs w:val="24"/>
              </w:rPr>
              <w:t xml:space="preserve"> – 40 см с мягким приземлением.</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14.04</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86</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Прыжки в высоту </w:t>
            </w:r>
            <w:r>
              <w:rPr>
                <w:rFonts w:ascii="Times New Roman" w:hAnsi="Times New Roman" w:cs="Times New Roman"/>
                <w:color w:val="000000" w:themeColor="text1"/>
                <w:sz w:val="24"/>
                <w:szCs w:val="24"/>
              </w:rPr>
              <w:t>с небольшого разбега (3 – 4 м).</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18.04</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87</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в длину с места.</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19.04</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88</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Метание большого мяча двумя руками из – за головы.</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21.04</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89</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Метание большого мяча двумя руками снизу с места в стену.</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25.04</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90</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Броски набивного мяча (1 кг) сидя, двумя руками из – за головы.</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26.04</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 xml:space="preserve"> 91</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Метание теннисного мяча с места одной рукой в стену.</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28.04</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92</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Быстры</w:t>
            </w:r>
            <w:r>
              <w:rPr>
                <w:rFonts w:ascii="Times New Roman" w:hAnsi="Times New Roman" w:cs="Times New Roman"/>
                <w:color w:val="000000" w:themeColor="text1"/>
                <w:sz w:val="24"/>
                <w:szCs w:val="24"/>
              </w:rPr>
              <w:t>й  бег на скорость (20 – 30 м).</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02.05</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Pr>
                <w:rFonts w:ascii="Times New Roman" w:hAnsi="Times New Roman" w:cs="Times New Roman"/>
                <w:sz w:val="24"/>
                <w:szCs w:val="24"/>
              </w:rPr>
              <w:t>93</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Мет</w:t>
            </w:r>
            <w:r>
              <w:rPr>
                <w:rFonts w:ascii="Times New Roman" w:hAnsi="Times New Roman" w:cs="Times New Roman"/>
                <w:color w:val="000000" w:themeColor="text1"/>
                <w:sz w:val="24"/>
                <w:szCs w:val="24"/>
              </w:rPr>
              <w:t>ание с места малого мяча вдаль.</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03.05</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b/>
                <w:i/>
                <w:color w:val="000000" w:themeColor="text1"/>
                <w:sz w:val="24"/>
                <w:szCs w:val="24"/>
              </w:rPr>
              <w:t>Контрольно – измерительные материалы</w:t>
            </w:r>
          </w:p>
        </w:tc>
        <w:tc>
          <w:tcPr>
            <w:tcW w:w="1134" w:type="dxa"/>
          </w:tcPr>
          <w:p w:rsidR="00960E9A" w:rsidRPr="003A0454" w:rsidRDefault="00960E9A" w:rsidP="00960E9A">
            <w:pPr>
              <w:jc w:val="center"/>
              <w:rPr>
                <w:rFonts w:ascii="Times New Roman" w:hAnsi="Times New Roman" w:cs="Times New Roman"/>
                <w:b/>
                <w:sz w:val="24"/>
                <w:szCs w:val="24"/>
              </w:rPr>
            </w:pPr>
            <w:r w:rsidRPr="003A0454">
              <w:rPr>
                <w:rFonts w:ascii="Times New Roman" w:hAnsi="Times New Roman" w:cs="Times New Roman"/>
                <w:b/>
                <w:sz w:val="24"/>
                <w:szCs w:val="24"/>
              </w:rPr>
              <w:t>7</w:t>
            </w:r>
          </w:p>
        </w:tc>
        <w:tc>
          <w:tcPr>
            <w:tcW w:w="993" w:type="dxa"/>
          </w:tcPr>
          <w:p w:rsidR="00960E9A" w:rsidRPr="00140B87" w:rsidRDefault="00960E9A" w:rsidP="00960E9A">
            <w:pPr>
              <w:jc w:val="center"/>
              <w:rPr>
                <w:rFonts w:ascii="Times New Roman" w:hAnsi="Times New Roman" w:cs="Times New Roman"/>
                <w:b/>
                <w:sz w:val="24"/>
                <w:szCs w:val="24"/>
              </w:rPr>
            </w:pP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Pr>
                <w:rFonts w:ascii="Times New Roman" w:hAnsi="Times New Roman" w:cs="Times New Roman"/>
                <w:sz w:val="24"/>
                <w:szCs w:val="24"/>
              </w:rPr>
              <w:t>94</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Бег 30 м.</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05.05</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Pr>
                <w:rFonts w:ascii="Times New Roman" w:hAnsi="Times New Roman" w:cs="Times New Roman"/>
                <w:sz w:val="24"/>
                <w:szCs w:val="24"/>
              </w:rPr>
              <w:t>95</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Прыжки в длину с места.</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09.05</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Pr>
                <w:rFonts w:ascii="Times New Roman" w:hAnsi="Times New Roman" w:cs="Times New Roman"/>
                <w:sz w:val="24"/>
                <w:szCs w:val="24"/>
              </w:rPr>
              <w:t>96</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Наклоны т</w:t>
            </w:r>
            <w:r>
              <w:rPr>
                <w:rFonts w:ascii="Times New Roman" w:hAnsi="Times New Roman" w:cs="Times New Roman"/>
                <w:color w:val="000000" w:themeColor="text1"/>
                <w:sz w:val="24"/>
                <w:szCs w:val="24"/>
              </w:rPr>
              <w:t>уловища вперёд сидя ноги врозь.</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 xml:space="preserve">10.05 </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Pr>
                <w:rFonts w:ascii="Times New Roman" w:hAnsi="Times New Roman" w:cs="Times New Roman"/>
                <w:sz w:val="24"/>
                <w:szCs w:val="24"/>
              </w:rPr>
              <w:t>97</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 xml:space="preserve">Броски </w:t>
            </w:r>
            <w:r>
              <w:rPr>
                <w:rFonts w:ascii="Times New Roman" w:hAnsi="Times New Roman" w:cs="Times New Roman"/>
                <w:color w:val="000000" w:themeColor="text1"/>
                <w:sz w:val="24"/>
                <w:szCs w:val="24"/>
              </w:rPr>
              <w:t>набивного мяча сидя ноги врозь.</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12.05</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Pr>
                <w:rFonts w:ascii="Times New Roman" w:hAnsi="Times New Roman" w:cs="Times New Roman"/>
                <w:sz w:val="24"/>
                <w:szCs w:val="24"/>
              </w:rPr>
              <w:t>98</w:t>
            </w:r>
          </w:p>
        </w:tc>
        <w:tc>
          <w:tcPr>
            <w:tcW w:w="6101" w:type="dxa"/>
          </w:tcPr>
          <w:p w:rsidR="00960E9A" w:rsidRPr="006A351D" w:rsidRDefault="00960E9A" w:rsidP="00960E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Поднимание туловища.</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16.05</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Pr="006A351D" w:rsidRDefault="00960E9A" w:rsidP="00960E9A">
            <w:pPr>
              <w:jc w:val="center"/>
              <w:rPr>
                <w:rFonts w:ascii="Times New Roman" w:hAnsi="Times New Roman" w:cs="Times New Roman"/>
                <w:sz w:val="24"/>
                <w:szCs w:val="24"/>
              </w:rPr>
            </w:pPr>
            <w:r>
              <w:rPr>
                <w:rFonts w:ascii="Times New Roman" w:hAnsi="Times New Roman" w:cs="Times New Roman"/>
                <w:sz w:val="24"/>
                <w:szCs w:val="24"/>
              </w:rPr>
              <w:t>99</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6A351D">
              <w:rPr>
                <w:rFonts w:ascii="Times New Roman" w:hAnsi="Times New Roman" w:cs="Times New Roman"/>
                <w:color w:val="000000" w:themeColor="text1"/>
                <w:sz w:val="24"/>
                <w:szCs w:val="24"/>
              </w:rPr>
              <w:t>Сгибание</w:t>
            </w:r>
            <w:r>
              <w:rPr>
                <w:rFonts w:ascii="Times New Roman" w:hAnsi="Times New Roman" w:cs="Times New Roman"/>
                <w:color w:val="000000" w:themeColor="text1"/>
                <w:sz w:val="24"/>
                <w:szCs w:val="24"/>
              </w:rPr>
              <w:t xml:space="preserve"> и разгибание рук в упоре лёжа.</w:t>
            </w:r>
          </w:p>
        </w:tc>
        <w:tc>
          <w:tcPr>
            <w:tcW w:w="1134" w:type="dxa"/>
          </w:tcPr>
          <w:p w:rsidR="00960E9A" w:rsidRPr="006A351D" w:rsidRDefault="00960E9A" w:rsidP="00960E9A">
            <w:pPr>
              <w:jc w:val="center"/>
              <w:rPr>
                <w:rFonts w:ascii="Times New Roman" w:hAnsi="Times New Roman" w:cs="Times New Roman"/>
                <w:sz w:val="24"/>
                <w:szCs w:val="24"/>
              </w:rPr>
            </w:pPr>
            <w:r w:rsidRPr="006A351D">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17.05</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Default="00960E9A" w:rsidP="00960E9A">
            <w:pPr>
              <w:jc w:val="center"/>
              <w:rPr>
                <w:rFonts w:ascii="Times New Roman" w:hAnsi="Times New Roman" w:cs="Times New Roman"/>
                <w:sz w:val="24"/>
                <w:szCs w:val="24"/>
              </w:rPr>
            </w:pPr>
            <w:r>
              <w:rPr>
                <w:rFonts w:ascii="Times New Roman" w:hAnsi="Times New Roman" w:cs="Times New Roman"/>
                <w:sz w:val="24"/>
                <w:szCs w:val="24"/>
              </w:rPr>
              <w:t>100</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90323C">
              <w:rPr>
                <w:rFonts w:ascii="Times New Roman" w:hAnsi="Times New Roman" w:cs="Times New Roman"/>
                <w:color w:val="000000" w:themeColor="text1"/>
                <w:sz w:val="24"/>
                <w:szCs w:val="24"/>
              </w:rPr>
              <w:t>Метание малого мяча в горизонтальную  мишень.</w:t>
            </w:r>
          </w:p>
        </w:tc>
        <w:tc>
          <w:tcPr>
            <w:tcW w:w="1134" w:type="dxa"/>
          </w:tcPr>
          <w:p w:rsidR="00960E9A" w:rsidRPr="006A351D" w:rsidRDefault="00960E9A" w:rsidP="00960E9A">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19.05</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Default="00960E9A" w:rsidP="00960E9A">
            <w:pPr>
              <w:jc w:val="center"/>
              <w:rPr>
                <w:rFonts w:ascii="Times New Roman" w:hAnsi="Times New Roman" w:cs="Times New Roman"/>
                <w:sz w:val="24"/>
                <w:szCs w:val="24"/>
              </w:rPr>
            </w:pPr>
            <w:r>
              <w:rPr>
                <w:rFonts w:ascii="Times New Roman" w:hAnsi="Times New Roman" w:cs="Times New Roman"/>
                <w:sz w:val="24"/>
                <w:szCs w:val="24"/>
              </w:rPr>
              <w:t>101</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90323C">
              <w:rPr>
                <w:rFonts w:ascii="Times New Roman" w:hAnsi="Times New Roman" w:cs="Times New Roman"/>
                <w:color w:val="000000" w:themeColor="text1"/>
                <w:sz w:val="24"/>
                <w:szCs w:val="24"/>
              </w:rPr>
              <w:t>Лазание по наклонной скамейке в упоре присев, в упоре стоя на коленях.</w:t>
            </w:r>
          </w:p>
        </w:tc>
        <w:tc>
          <w:tcPr>
            <w:tcW w:w="1134" w:type="dxa"/>
          </w:tcPr>
          <w:p w:rsidR="00960E9A" w:rsidRPr="006A351D" w:rsidRDefault="00960E9A" w:rsidP="00960E9A">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23.05</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Default="00960E9A" w:rsidP="00960E9A">
            <w:pPr>
              <w:jc w:val="center"/>
              <w:rPr>
                <w:rFonts w:ascii="Times New Roman" w:hAnsi="Times New Roman" w:cs="Times New Roman"/>
                <w:sz w:val="24"/>
                <w:szCs w:val="24"/>
              </w:rPr>
            </w:pPr>
            <w:r>
              <w:rPr>
                <w:rFonts w:ascii="Times New Roman" w:hAnsi="Times New Roman" w:cs="Times New Roman"/>
                <w:sz w:val="24"/>
                <w:szCs w:val="24"/>
              </w:rPr>
              <w:t>102</w:t>
            </w:r>
          </w:p>
        </w:tc>
        <w:tc>
          <w:tcPr>
            <w:tcW w:w="6101" w:type="dxa"/>
          </w:tcPr>
          <w:p w:rsidR="00960E9A" w:rsidRPr="006A351D" w:rsidRDefault="00960E9A" w:rsidP="00960E9A">
            <w:pPr>
              <w:rPr>
                <w:rFonts w:ascii="Times New Roman" w:hAnsi="Times New Roman" w:cs="Times New Roman"/>
                <w:color w:val="000000" w:themeColor="text1"/>
                <w:sz w:val="24"/>
                <w:szCs w:val="24"/>
              </w:rPr>
            </w:pPr>
            <w:r w:rsidRPr="0090323C">
              <w:rPr>
                <w:rFonts w:ascii="Times New Roman" w:hAnsi="Times New Roman" w:cs="Times New Roman"/>
                <w:color w:val="000000" w:themeColor="text1"/>
                <w:sz w:val="24"/>
                <w:szCs w:val="24"/>
              </w:rPr>
              <w:t>Преодоление малых препятствий.</w:t>
            </w:r>
          </w:p>
        </w:tc>
        <w:tc>
          <w:tcPr>
            <w:tcW w:w="1134" w:type="dxa"/>
          </w:tcPr>
          <w:p w:rsidR="00960E9A" w:rsidRDefault="00960E9A" w:rsidP="00960E9A">
            <w:pPr>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Pr>
          <w:p w:rsidR="00960E9A" w:rsidRPr="00140B87" w:rsidRDefault="00960E9A" w:rsidP="00960E9A">
            <w:pPr>
              <w:jc w:val="center"/>
              <w:rPr>
                <w:rFonts w:ascii="Times New Roman" w:hAnsi="Times New Roman" w:cs="Times New Roman"/>
                <w:b/>
                <w:sz w:val="24"/>
                <w:szCs w:val="24"/>
              </w:rPr>
            </w:pPr>
            <w:r>
              <w:rPr>
                <w:rFonts w:ascii="Times New Roman" w:hAnsi="Times New Roman" w:cs="Times New Roman"/>
                <w:b/>
                <w:sz w:val="24"/>
                <w:szCs w:val="24"/>
              </w:rPr>
              <w:t>24.05</w:t>
            </w:r>
          </w:p>
        </w:tc>
        <w:tc>
          <w:tcPr>
            <w:tcW w:w="992" w:type="dxa"/>
          </w:tcPr>
          <w:p w:rsidR="00960E9A" w:rsidRPr="00140B87" w:rsidRDefault="00960E9A" w:rsidP="00960E9A">
            <w:pPr>
              <w:jc w:val="center"/>
              <w:rPr>
                <w:rFonts w:ascii="Times New Roman" w:hAnsi="Times New Roman" w:cs="Times New Roman"/>
                <w:b/>
                <w:sz w:val="24"/>
                <w:szCs w:val="24"/>
              </w:rPr>
            </w:pPr>
          </w:p>
        </w:tc>
      </w:tr>
      <w:tr w:rsidR="00960E9A" w:rsidRPr="00140B87" w:rsidTr="00422A4F">
        <w:trPr>
          <w:trHeight w:val="274"/>
        </w:trPr>
        <w:tc>
          <w:tcPr>
            <w:tcW w:w="993" w:type="dxa"/>
          </w:tcPr>
          <w:p w:rsidR="00960E9A" w:rsidRDefault="00960E9A" w:rsidP="00960E9A">
            <w:pPr>
              <w:jc w:val="center"/>
              <w:rPr>
                <w:rFonts w:ascii="Times New Roman" w:hAnsi="Times New Roman" w:cs="Times New Roman"/>
                <w:sz w:val="24"/>
                <w:szCs w:val="24"/>
              </w:rPr>
            </w:pPr>
          </w:p>
        </w:tc>
        <w:tc>
          <w:tcPr>
            <w:tcW w:w="6101" w:type="dxa"/>
          </w:tcPr>
          <w:p w:rsidR="00960E9A" w:rsidRPr="0022535E" w:rsidRDefault="00960E9A" w:rsidP="00960E9A">
            <w:pPr>
              <w:rPr>
                <w:rFonts w:ascii="Times New Roman" w:hAnsi="Times New Roman" w:cs="Times New Roman"/>
                <w:b/>
                <w:sz w:val="24"/>
                <w:szCs w:val="24"/>
              </w:rPr>
            </w:pPr>
            <w:r w:rsidRPr="0022535E">
              <w:rPr>
                <w:rFonts w:ascii="Times New Roman" w:hAnsi="Times New Roman" w:cs="Times New Roman"/>
                <w:b/>
                <w:sz w:val="24"/>
                <w:szCs w:val="24"/>
              </w:rPr>
              <w:t>Итого</w:t>
            </w:r>
          </w:p>
        </w:tc>
        <w:tc>
          <w:tcPr>
            <w:tcW w:w="1134" w:type="dxa"/>
          </w:tcPr>
          <w:p w:rsidR="00960E9A" w:rsidRPr="00E95CCF" w:rsidRDefault="00960E9A" w:rsidP="00960E9A">
            <w:pPr>
              <w:jc w:val="center"/>
              <w:rPr>
                <w:rFonts w:ascii="Times New Roman" w:hAnsi="Times New Roman" w:cs="Times New Roman"/>
                <w:b/>
                <w:sz w:val="28"/>
                <w:szCs w:val="28"/>
              </w:rPr>
            </w:pPr>
            <w:r>
              <w:rPr>
                <w:rFonts w:ascii="Times New Roman" w:hAnsi="Times New Roman" w:cs="Times New Roman"/>
                <w:b/>
                <w:sz w:val="28"/>
                <w:szCs w:val="28"/>
              </w:rPr>
              <w:t>102</w:t>
            </w:r>
          </w:p>
        </w:tc>
        <w:tc>
          <w:tcPr>
            <w:tcW w:w="993" w:type="dxa"/>
          </w:tcPr>
          <w:p w:rsidR="00960E9A" w:rsidRPr="00140B87" w:rsidRDefault="00960E9A" w:rsidP="00960E9A">
            <w:pPr>
              <w:jc w:val="center"/>
              <w:rPr>
                <w:rFonts w:ascii="Times New Roman" w:hAnsi="Times New Roman" w:cs="Times New Roman"/>
                <w:b/>
                <w:sz w:val="24"/>
                <w:szCs w:val="24"/>
              </w:rPr>
            </w:pPr>
          </w:p>
        </w:tc>
        <w:tc>
          <w:tcPr>
            <w:tcW w:w="992" w:type="dxa"/>
          </w:tcPr>
          <w:p w:rsidR="00960E9A" w:rsidRPr="00140B87" w:rsidRDefault="00960E9A" w:rsidP="00960E9A">
            <w:pPr>
              <w:jc w:val="center"/>
              <w:rPr>
                <w:rFonts w:ascii="Times New Roman" w:hAnsi="Times New Roman" w:cs="Times New Roman"/>
                <w:b/>
                <w:sz w:val="24"/>
                <w:szCs w:val="24"/>
              </w:rPr>
            </w:pPr>
          </w:p>
        </w:tc>
      </w:tr>
    </w:tbl>
    <w:p w:rsidR="003A7F17" w:rsidRDefault="003A7F17" w:rsidP="003A7F17">
      <w:pPr>
        <w:spacing w:after="0" w:line="240" w:lineRule="auto"/>
        <w:rPr>
          <w:rFonts w:ascii="Times New Roman" w:hAnsi="Times New Roman" w:cs="Times New Roman"/>
          <w:b/>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Default="003A7F17" w:rsidP="003A7F17">
      <w:pPr>
        <w:spacing w:after="0" w:line="240" w:lineRule="auto"/>
        <w:jc w:val="center"/>
        <w:rPr>
          <w:rFonts w:ascii="Times New Roman" w:eastAsia="Calibri" w:hAnsi="Times New Roman" w:cs="Times New Roman"/>
          <w:b/>
          <w:caps/>
          <w:sz w:val="24"/>
          <w:szCs w:val="24"/>
        </w:rPr>
      </w:pPr>
    </w:p>
    <w:p w:rsidR="003A7F17" w:rsidRPr="0073419F" w:rsidRDefault="003A7F17" w:rsidP="00484868">
      <w:pPr>
        <w:rPr>
          <w:rFonts w:ascii="Times New Roman" w:hAnsi="Times New Roman" w:cs="Times New Roman"/>
          <w:b/>
          <w:i/>
          <w:color w:val="000000" w:themeColor="text1"/>
          <w:sz w:val="24"/>
          <w:szCs w:val="24"/>
        </w:rPr>
      </w:pPr>
    </w:p>
    <w:p w:rsidR="00484868" w:rsidRPr="0073419F" w:rsidRDefault="00484868" w:rsidP="00484868">
      <w:pPr>
        <w:rPr>
          <w:color w:val="000000" w:themeColor="text1"/>
          <w:sz w:val="24"/>
          <w:szCs w:val="24"/>
        </w:rPr>
      </w:pPr>
    </w:p>
    <w:p w:rsidR="00484868" w:rsidRPr="0073419F" w:rsidRDefault="00484868" w:rsidP="00484868">
      <w:pPr>
        <w:rPr>
          <w:rFonts w:ascii="Times New Roman" w:hAnsi="Times New Roman" w:cs="Times New Roman"/>
          <w:color w:val="000000" w:themeColor="text1"/>
          <w:sz w:val="24"/>
          <w:szCs w:val="24"/>
        </w:rPr>
      </w:pPr>
    </w:p>
    <w:p w:rsidR="00484868" w:rsidRPr="0073419F" w:rsidRDefault="00484868" w:rsidP="00484868">
      <w:pPr>
        <w:rPr>
          <w:rFonts w:ascii="Times New Roman" w:hAnsi="Times New Roman" w:cs="Times New Roman"/>
          <w:b/>
          <w:i/>
          <w:color w:val="000000" w:themeColor="text1"/>
          <w:sz w:val="24"/>
          <w:szCs w:val="24"/>
        </w:rPr>
      </w:pPr>
    </w:p>
    <w:p w:rsidR="00484868" w:rsidRPr="0073419F" w:rsidRDefault="00484868" w:rsidP="00484868">
      <w:pPr>
        <w:rPr>
          <w:rFonts w:ascii="Times New Roman" w:hAnsi="Times New Roman" w:cs="Times New Roman"/>
          <w:b/>
          <w:i/>
          <w:color w:val="000000" w:themeColor="text1"/>
          <w:sz w:val="24"/>
          <w:szCs w:val="24"/>
        </w:rPr>
      </w:pPr>
    </w:p>
    <w:p w:rsidR="00484868" w:rsidRPr="0073419F" w:rsidRDefault="00484868" w:rsidP="00484868">
      <w:pPr>
        <w:rPr>
          <w:rFonts w:ascii="Times New Roman" w:hAnsi="Times New Roman" w:cs="Times New Roman"/>
          <w:color w:val="000000" w:themeColor="text1"/>
          <w:sz w:val="24"/>
          <w:szCs w:val="24"/>
        </w:rPr>
      </w:pPr>
    </w:p>
    <w:p w:rsidR="00484868" w:rsidRPr="0073419F" w:rsidRDefault="00484868" w:rsidP="00484868">
      <w:pPr>
        <w:rPr>
          <w:rFonts w:ascii="Times New Roman" w:hAnsi="Times New Roman" w:cs="Times New Roman"/>
          <w:color w:val="000000" w:themeColor="text1"/>
          <w:sz w:val="24"/>
          <w:szCs w:val="24"/>
        </w:rPr>
      </w:pPr>
    </w:p>
    <w:p w:rsidR="00484868" w:rsidRPr="0073419F" w:rsidRDefault="00484868" w:rsidP="00484868">
      <w:pPr>
        <w:rPr>
          <w:rFonts w:ascii="Times New Roman" w:hAnsi="Times New Roman" w:cs="Times New Roman"/>
          <w:color w:val="000000" w:themeColor="text1"/>
          <w:sz w:val="24"/>
          <w:szCs w:val="24"/>
        </w:rPr>
      </w:pPr>
    </w:p>
    <w:p w:rsidR="00484868" w:rsidRPr="0073419F" w:rsidRDefault="00484868" w:rsidP="00484868">
      <w:pPr>
        <w:rPr>
          <w:rFonts w:ascii="Times New Roman" w:hAnsi="Times New Roman" w:cs="Times New Roman"/>
          <w:b/>
          <w:i/>
          <w:color w:val="000000" w:themeColor="text1"/>
          <w:sz w:val="24"/>
          <w:szCs w:val="24"/>
        </w:rPr>
      </w:pPr>
    </w:p>
    <w:p w:rsidR="00484868" w:rsidRPr="0073419F" w:rsidRDefault="00484868" w:rsidP="00484868">
      <w:pPr>
        <w:rPr>
          <w:rFonts w:ascii="Times New Roman" w:hAnsi="Times New Roman" w:cs="Times New Roman"/>
          <w:b/>
          <w:i/>
          <w:color w:val="000000" w:themeColor="text1"/>
          <w:sz w:val="24"/>
          <w:szCs w:val="24"/>
        </w:rPr>
      </w:pPr>
    </w:p>
    <w:p w:rsidR="00C5358D" w:rsidRDefault="00C5358D" w:rsidP="003A0454">
      <w:pPr>
        <w:jc w:val="both"/>
        <w:rPr>
          <w:rFonts w:ascii="Times New Roman" w:hAnsi="Times New Roman" w:cs="Times New Roman"/>
          <w:b/>
          <w:i/>
          <w:color w:val="000000" w:themeColor="text1"/>
          <w:sz w:val="24"/>
          <w:szCs w:val="24"/>
        </w:rPr>
      </w:pPr>
    </w:p>
    <w:p w:rsidR="00484868" w:rsidRPr="003A0454" w:rsidRDefault="00484868" w:rsidP="003A0454">
      <w:pPr>
        <w:jc w:val="both"/>
        <w:rPr>
          <w:rFonts w:ascii="Times New Roman" w:hAnsi="Times New Roman" w:cs="Times New Roman"/>
          <w:color w:val="000000" w:themeColor="text1"/>
          <w:sz w:val="24"/>
          <w:szCs w:val="24"/>
        </w:rPr>
      </w:pPr>
    </w:p>
    <w:p w:rsidR="00F00714" w:rsidRPr="003A0454" w:rsidRDefault="00F00714" w:rsidP="003A0454">
      <w:pPr>
        <w:spacing w:after="0" w:line="240" w:lineRule="auto"/>
        <w:jc w:val="both"/>
        <w:rPr>
          <w:sz w:val="24"/>
          <w:szCs w:val="24"/>
        </w:rPr>
      </w:pPr>
    </w:p>
    <w:sectPr w:rsidR="00F00714" w:rsidRPr="003A045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6F2" w:rsidRDefault="008136F2" w:rsidP="00C5358D">
      <w:pPr>
        <w:spacing w:after="0" w:line="240" w:lineRule="auto"/>
      </w:pPr>
      <w:r>
        <w:separator/>
      </w:r>
    </w:p>
  </w:endnote>
  <w:endnote w:type="continuationSeparator" w:id="0">
    <w:p w:rsidR="008136F2" w:rsidRDefault="008136F2" w:rsidP="00C5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217562"/>
      <w:docPartObj>
        <w:docPartGallery w:val="Page Numbers (Bottom of Page)"/>
        <w:docPartUnique/>
      </w:docPartObj>
    </w:sdtPr>
    <w:sdtEndPr/>
    <w:sdtContent>
      <w:p w:rsidR="00AB0908" w:rsidRDefault="00AB0908">
        <w:pPr>
          <w:pStyle w:val="a7"/>
          <w:jc w:val="right"/>
        </w:pPr>
        <w:r>
          <w:fldChar w:fldCharType="begin"/>
        </w:r>
        <w:r>
          <w:instrText>PAGE   \* MERGEFORMAT</w:instrText>
        </w:r>
        <w:r>
          <w:fldChar w:fldCharType="separate"/>
        </w:r>
        <w:r w:rsidR="00FE2F17">
          <w:rPr>
            <w:noProof/>
          </w:rPr>
          <w:t>1</w:t>
        </w:r>
        <w:r>
          <w:fldChar w:fldCharType="end"/>
        </w:r>
      </w:p>
    </w:sdtContent>
  </w:sdt>
  <w:p w:rsidR="00AB0908" w:rsidRDefault="00AB09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6F2" w:rsidRDefault="008136F2" w:rsidP="00C5358D">
      <w:pPr>
        <w:spacing w:after="0" w:line="240" w:lineRule="auto"/>
      </w:pPr>
      <w:r>
        <w:separator/>
      </w:r>
    </w:p>
  </w:footnote>
  <w:footnote w:type="continuationSeparator" w:id="0">
    <w:p w:rsidR="008136F2" w:rsidRDefault="008136F2" w:rsidP="00C53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E3F74"/>
    <w:multiLevelType w:val="hybridMultilevel"/>
    <w:tmpl w:val="21006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EE"/>
    <w:rsid w:val="00000E38"/>
    <w:rsid w:val="000053B1"/>
    <w:rsid w:val="00011DE4"/>
    <w:rsid w:val="00012409"/>
    <w:rsid w:val="000148FD"/>
    <w:rsid w:val="00017658"/>
    <w:rsid w:val="00020530"/>
    <w:rsid w:val="00024571"/>
    <w:rsid w:val="000256DE"/>
    <w:rsid w:val="00036B29"/>
    <w:rsid w:val="000523B9"/>
    <w:rsid w:val="0005335C"/>
    <w:rsid w:val="00063542"/>
    <w:rsid w:val="00066AC7"/>
    <w:rsid w:val="000738CC"/>
    <w:rsid w:val="00073CB4"/>
    <w:rsid w:val="000810B8"/>
    <w:rsid w:val="00082216"/>
    <w:rsid w:val="000876E5"/>
    <w:rsid w:val="00091D77"/>
    <w:rsid w:val="000A45E9"/>
    <w:rsid w:val="000A60C0"/>
    <w:rsid w:val="000B37D7"/>
    <w:rsid w:val="000B76D9"/>
    <w:rsid w:val="000C05C2"/>
    <w:rsid w:val="000C4F50"/>
    <w:rsid w:val="000D11B6"/>
    <w:rsid w:val="000D1C2B"/>
    <w:rsid w:val="000E00A9"/>
    <w:rsid w:val="000F6BCD"/>
    <w:rsid w:val="00114766"/>
    <w:rsid w:val="001158A5"/>
    <w:rsid w:val="001244DD"/>
    <w:rsid w:val="0012547A"/>
    <w:rsid w:val="00130A4C"/>
    <w:rsid w:val="00133297"/>
    <w:rsid w:val="00133C73"/>
    <w:rsid w:val="0013479E"/>
    <w:rsid w:val="00136F82"/>
    <w:rsid w:val="00145009"/>
    <w:rsid w:val="001457C7"/>
    <w:rsid w:val="00171A95"/>
    <w:rsid w:val="0017272C"/>
    <w:rsid w:val="00173175"/>
    <w:rsid w:val="001869B7"/>
    <w:rsid w:val="00195A7F"/>
    <w:rsid w:val="00197A47"/>
    <w:rsid w:val="001A1DB6"/>
    <w:rsid w:val="001A6A13"/>
    <w:rsid w:val="001B1C77"/>
    <w:rsid w:val="001B2453"/>
    <w:rsid w:val="001B4D0E"/>
    <w:rsid w:val="001C180F"/>
    <w:rsid w:val="001C1F9A"/>
    <w:rsid w:val="001C329B"/>
    <w:rsid w:val="001C7510"/>
    <w:rsid w:val="001D0101"/>
    <w:rsid w:val="001D3D11"/>
    <w:rsid w:val="001E1E9A"/>
    <w:rsid w:val="001F203A"/>
    <w:rsid w:val="001F2739"/>
    <w:rsid w:val="001F5064"/>
    <w:rsid w:val="00202615"/>
    <w:rsid w:val="00205F0D"/>
    <w:rsid w:val="00207410"/>
    <w:rsid w:val="00212EC0"/>
    <w:rsid w:val="00216BB2"/>
    <w:rsid w:val="00226624"/>
    <w:rsid w:val="00231C77"/>
    <w:rsid w:val="0024388A"/>
    <w:rsid w:val="00253884"/>
    <w:rsid w:val="00255DF0"/>
    <w:rsid w:val="002636E6"/>
    <w:rsid w:val="00272035"/>
    <w:rsid w:val="002726CC"/>
    <w:rsid w:val="00275E95"/>
    <w:rsid w:val="002767E7"/>
    <w:rsid w:val="00276DFA"/>
    <w:rsid w:val="002900DE"/>
    <w:rsid w:val="00290551"/>
    <w:rsid w:val="002932E9"/>
    <w:rsid w:val="002A40E0"/>
    <w:rsid w:val="002A6DED"/>
    <w:rsid w:val="002B5487"/>
    <w:rsid w:val="002E0DBE"/>
    <w:rsid w:val="002E1073"/>
    <w:rsid w:val="002E4023"/>
    <w:rsid w:val="002E636F"/>
    <w:rsid w:val="002E73C9"/>
    <w:rsid w:val="002F2545"/>
    <w:rsid w:val="002F2926"/>
    <w:rsid w:val="003139BE"/>
    <w:rsid w:val="00314495"/>
    <w:rsid w:val="00316138"/>
    <w:rsid w:val="00320434"/>
    <w:rsid w:val="00323C84"/>
    <w:rsid w:val="00323DD2"/>
    <w:rsid w:val="00331F54"/>
    <w:rsid w:val="00341DD8"/>
    <w:rsid w:val="003461D8"/>
    <w:rsid w:val="003521C5"/>
    <w:rsid w:val="003564C8"/>
    <w:rsid w:val="003612C7"/>
    <w:rsid w:val="00363270"/>
    <w:rsid w:val="003655E6"/>
    <w:rsid w:val="003659E7"/>
    <w:rsid w:val="00374B0A"/>
    <w:rsid w:val="00375546"/>
    <w:rsid w:val="003774E6"/>
    <w:rsid w:val="003816E2"/>
    <w:rsid w:val="00381E7F"/>
    <w:rsid w:val="00383D04"/>
    <w:rsid w:val="003931A3"/>
    <w:rsid w:val="003936AE"/>
    <w:rsid w:val="003A0454"/>
    <w:rsid w:val="003A469C"/>
    <w:rsid w:val="003A7F17"/>
    <w:rsid w:val="003B1748"/>
    <w:rsid w:val="003B3E0A"/>
    <w:rsid w:val="003B52BF"/>
    <w:rsid w:val="003B7B90"/>
    <w:rsid w:val="003C1673"/>
    <w:rsid w:val="003D269B"/>
    <w:rsid w:val="003D5C48"/>
    <w:rsid w:val="003E2FDF"/>
    <w:rsid w:val="003F41F8"/>
    <w:rsid w:val="00402DB0"/>
    <w:rsid w:val="00404304"/>
    <w:rsid w:val="00417F7D"/>
    <w:rsid w:val="00422A4F"/>
    <w:rsid w:val="0042494D"/>
    <w:rsid w:val="00426DF7"/>
    <w:rsid w:val="004307BF"/>
    <w:rsid w:val="00431D9B"/>
    <w:rsid w:val="00434B8D"/>
    <w:rsid w:val="00442C60"/>
    <w:rsid w:val="00443A5E"/>
    <w:rsid w:val="00444DD2"/>
    <w:rsid w:val="00447EA9"/>
    <w:rsid w:val="004544A7"/>
    <w:rsid w:val="00466D32"/>
    <w:rsid w:val="00471DA7"/>
    <w:rsid w:val="0047758C"/>
    <w:rsid w:val="004811F1"/>
    <w:rsid w:val="00484868"/>
    <w:rsid w:val="004979A6"/>
    <w:rsid w:val="004A34AF"/>
    <w:rsid w:val="004A415D"/>
    <w:rsid w:val="004A5776"/>
    <w:rsid w:val="004D04BB"/>
    <w:rsid w:val="004D361C"/>
    <w:rsid w:val="004D616D"/>
    <w:rsid w:val="004E0ABD"/>
    <w:rsid w:val="004E2E3E"/>
    <w:rsid w:val="004E42CD"/>
    <w:rsid w:val="004E7E48"/>
    <w:rsid w:val="004F3430"/>
    <w:rsid w:val="004F76B3"/>
    <w:rsid w:val="005007D1"/>
    <w:rsid w:val="00506CF7"/>
    <w:rsid w:val="005233F4"/>
    <w:rsid w:val="00523B00"/>
    <w:rsid w:val="00526099"/>
    <w:rsid w:val="00530245"/>
    <w:rsid w:val="00531E00"/>
    <w:rsid w:val="0053306A"/>
    <w:rsid w:val="00533FB9"/>
    <w:rsid w:val="0054092F"/>
    <w:rsid w:val="00543571"/>
    <w:rsid w:val="0054669D"/>
    <w:rsid w:val="005509AB"/>
    <w:rsid w:val="0055163C"/>
    <w:rsid w:val="0055421C"/>
    <w:rsid w:val="00556CA9"/>
    <w:rsid w:val="00563B48"/>
    <w:rsid w:val="0057051D"/>
    <w:rsid w:val="00574EF3"/>
    <w:rsid w:val="00581AB1"/>
    <w:rsid w:val="00582492"/>
    <w:rsid w:val="00591A34"/>
    <w:rsid w:val="00592A5E"/>
    <w:rsid w:val="005943E4"/>
    <w:rsid w:val="005945F0"/>
    <w:rsid w:val="00594762"/>
    <w:rsid w:val="005967DD"/>
    <w:rsid w:val="005A2ED6"/>
    <w:rsid w:val="005A440E"/>
    <w:rsid w:val="005A7D7C"/>
    <w:rsid w:val="005B17A0"/>
    <w:rsid w:val="005B72DE"/>
    <w:rsid w:val="005C247F"/>
    <w:rsid w:val="005D5998"/>
    <w:rsid w:val="005D74CD"/>
    <w:rsid w:val="005D7A53"/>
    <w:rsid w:val="005E0C0A"/>
    <w:rsid w:val="005E3D60"/>
    <w:rsid w:val="005F0291"/>
    <w:rsid w:val="005F0D50"/>
    <w:rsid w:val="00605E5D"/>
    <w:rsid w:val="006061EC"/>
    <w:rsid w:val="0060698D"/>
    <w:rsid w:val="00607238"/>
    <w:rsid w:val="00613E7A"/>
    <w:rsid w:val="00626852"/>
    <w:rsid w:val="00631C34"/>
    <w:rsid w:val="00632AA1"/>
    <w:rsid w:val="006408DB"/>
    <w:rsid w:val="0064782F"/>
    <w:rsid w:val="006512E1"/>
    <w:rsid w:val="006553CF"/>
    <w:rsid w:val="0065644F"/>
    <w:rsid w:val="00661772"/>
    <w:rsid w:val="00665DA9"/>
    <w:rsid w:val="006669C4"/>
    <w:rsid w:val="0067115B"/>
    <w:rsid w:val="00674F8C"/>
    <w:rsid w:val="00675B39"/>
    <w:rsid w:val="006929D2"/>
    <w:rsid w:val="00693FE7"/>
    <w:rsid w:val="006975EB"/>
    <w:rsid w:val="006A2E63"/>
    <w:rsid w:val="006A351D"/>
    <w:rsid w:val="006A3D34"/>
    <w:rsid w:val="006A6C55"/>
    <w:rsid w:val="006B35D5"/>
    <w:rsid w:val="006B7D0C"/>
    <w:rsid w:val="006C3E9B"/>
    <w:rsid w:val="006C45D0"/>
    <w:rsid w:val="006D0963"/>
    <w:rsid w:val="006D4B91"/>
    <w:rsid w:val="006D50F0"/>
    <w:rsid w:val="006D68C5"/>
    <w:rsid w:val="006F1542"/>
    <w:rsid w:val="006F18F8"/>
    <w:rsid w:val="0070119C"/>
    <w:rsid w:val="00703F20"/>
    <w:rsid w:val="007054D8"/>
    <w:rsid w:val="007105FC"/>
    <w:rsid w:val="00715885"/>
    <w:rsid w:val="00721420"/>
    <w:rsid w:val="00727DAE"/>
    <w:rsid w:val="00730A48"/>
    <w:rsid w:val="00733ADB"/>
    <w:rsid w:val="0073419F"/>
    <w:rsid w:val="007351C9"/>
    <w:rsid w:val="007432E0"/>
    <w:rsid w:val="00745F98"/>
    <w:rsid w:val="00745FAE"/>
    <w:rsid w:val="00751352"/>
    <w:rsid w:val="00753252"/>
    <w:rsid w:val="00764FD7"/>
    <w:rsid w:val="007679FF"/>
    <w:rsid w:val="00767A71"/>
    <w:rsid w:val="00772230"/>
    <w:rsid w:val="00774310"/>
    <w:rsid w:val="0078287E"/>
    <w:rsid w:val="007919E7"/>
    <w:rsid w:val="00795DB5"/>
    <w:rsid w:val="007A4072"/>
    <w:rsid w:val="007A4BC7"/>
    <w:rsid w:val="007A600B"/>
    <w:rsid w:val="007B27E3"/>
    <w:rsid w:val="007B2D01"/>
    <w:rsid w:val="007B7A8E"/>
    <w:rsid w:val="007B7AFE"/>
    <w:rsid w:val="007C388A"/>
    <w:rsid w:val="007D6730"/>
    <w:rsid w:val="007D7A64"/>
    <w:rsid w:val="007E0F70"/>
    <w:rsid w:val="007E27AB"/>
    <w:rsid w:val="007E5747"/>
    <w:rsid w:val="007E69ED"/>
    <w:rsid w:val="007F3955"/>
    <w:rsid w:val="00800D75"/>
    <w:rsid w:val="008022D6"/>
    <w:rsid w:val="00803075"/>
    <w:rsid w:val="0080384F"/>
    <w:rsid w:val="008126D9"/>
    <w:rsid w:val="008136F2"/>
    <w:rsid w:val="00815301"/>
    <w:rsid w:val="00821F7C"/>
    <w:rsid w:val="008269E1"/>
    <w:rsid w:val="008337DB"/>
    <w:rsid w:val="00833F6E"/>
    <w:rsid w:val="008359DD"/>
    <w:rsid w:val="0083699A"/>
    <w:rsid w:val="00846F02"/>
    <w:rsid w:val="00847EEA"/>
    <w:rsid w:val="00850057"/>
    <w:rsid w:val="00850CAF"/>
    <w:rsid w:val="0086072E"/>
    <w:rsid w:val="0086724D"/>
    <w:rsid w:val="00867964"/>
    <w:rsid w:val="00870EEA"/>
    <w:rsid w:val="00874397"/>
    <w:rsid w:val="00874402"/>
    <w:rsid w:val="008760B2"/>
    <w:rsid w:val="00882D40"/>
    <w:rsid w:val="00887B17"/>
    <w:rsid w:val="00895053"/>
    <w:rsid w:val="008B2B7C"/>
    <w:rsid w:val="008D2CF7"/>
    <w:rsid w:val="008D305F"/>
    <w:rsid w:val="008D51A0"/>
    <w:rsid w:val="008E3214"/>
    <w:rsid w:val="008F1F16"/>
    <w:rsid w:val="008F33F2"/>
    <w:rsid w:val="008F40B6"/>
    <w:rsid w:val="008F4DB5"/>
    <w:rsid w:val="0090089C"/>
    <w:rsid w:val="0090323C"/>
    <w:rsid w:val="00912E6B"/>
    <w:rsid w:val="0092042E"/>
    <w:rsid w:val="009263A2"/>
    <w:rsid w:val="009311CA"/>
    <w:rsid w:val="00932143"/>
    <w:rsid w:val="00934A0F"/>
    <w:rsid w:val="00941516"/>
    <w:rsid w:val="00942418"/>
    <w:rsid w:val="00943B13"/>
    <w:rsid w:val="009472B4"/>
    <w:rsid w:val="00951077"/>
    <w:rsid w:val="009513B9"/>
    <w:rsid w:val="009529DC"/>
    <w:rsid w:val="009534CC"/>
    <w:rsid w:val="00955AFB"/>
    <w:rsid w:val="00955E97"/>
    <w:rsid w:val="00955FD5"/>
    <w:rsid w:val="00960E9A"/>
    <w:rsid w:val="009619C3"/>
    <w:rsid w:val="00964AAE"/>
    <w:rsid w:val="00970E75"/>
    <w:rsid w:val="00973C0E"/>
    <w:rsid w:val="0097591A"/>
    <w:rsid w:val="00980E77"/>
    <w:rsid w:val="00987E5D"/>
    <w:rsid w:val="009917BE"/>
    <w:rsid w:val="00996DF2"/>
    <w:rsid w:val="009B0A81"/>
    <w:rsid w:val="009C3368"/>
    <w:rsid w:val="009C546F"/>
    <w:rsid w:val="009C7882"/>
    <w:rsid w:val="009D0953"/>
    <w:rsid w:val="009D1905"/>
    <w:rsid w:val="009D3AD9"/>
    <w:rsid w:val="009D4D3E"/>
    <w:rsid w:val="009E78D7"/>
    <w:rsid w:val="009F2047"/>
    <w:rsid w:val="00A07402"/>
    <w:rsid w:val="00A1069A"/>
    <w:rsid w:val="00A20A39"/>
    <w:rsid w:val="00A323A0"/>
    <w:rsid w:val="00A329F3"/>
    <w:rsid w:val="00A36756"/>
    <w:rsid w:val="00A431F4"/>
    <w:rsid w:val="00A47A8E"/>
    <w:rsid w:val="00A56F04"/>
    <w:rsid w:val="00A6338D"/>
    <w:rsid w:val="00A6623D"/>
    <w:rsid w:val="00A73974"/>
    <w:rsid w:val="00A76962"/>
    <w:rsid w:val="00A85628"/>
    <w:rsid w:val="00A9185E"/>
    <w:rsid w:val="00AA046E"/>
    <w:rsid w:val="00AA2B7E"/>
    <w:rsid w:val="00AA2F27"/>
    <w:rsid w:val="00AB0908"/>
    <w:rsid w:val="00AB354E"/>
    <w:rsid w:val="00AB4356"/>
    <w:rsid w:val="00AB4463"/>
    <w:rsid w:val="00AC19D2"/>
    <w:rsid w:val="00AC2093"/>
    <w:rsid w:val="00AC3C9B"/>
    <w:rsid w:val="00AC5031"/>
    <w:rsid w:val="00AD6446"/>
    <w:rsid w:val="00AE27A7"/>
    <w:rsid w:val="00AE30E0"/>
    <w:rsid w:val="00AE325A"/>
    <w:rsid w:val="00AE67FC"/>
    <w:rsid w:val="00B0402F"/>
    <w:rsid w:val="00B04241"/>
    <w:rsid w:val="00B07265"/>
    <w:rsid w:val="00B16B34"/>
    <w:rsid w:val="00B21E6C"/>
    <w:rsid w:val="00B239FA"/>
    <w:rsid w:val="00B24902"/>
    <w:rsid w:val="00B35EEA"/>
    <w:rsid w:val="00B36DEB"/>
    <w:rsid w:val="00B470AA"/>
    <w:rsid w:val="00B47A4E"/>
    <w:rsid w:val="00B512B5"/>
    <w:rsid w:val="00B5473A"/>
    <w:rsid w:val="00B60BDA"/>
    <w:rsid w:val="00B64EAB"/>
    <w:rsid w:val="00B65A4D"/>
    <w:rsid w:val="00B718FB"/>
    <w:rsid w:val="00B73B75"/>
    <w:rsid w:val="00B77D52"/>
    <w:rsid w:val="00B803DE"/>
    <w:rsid w:val="00B81594"/>
    <w:rsid w:val="00B85D77"/>
    <w:rsid w:val="00B8687B"/>
    <w:rsid w:val="00B97E3A"/>
    <w:rsid w:val="00BA23F8"/>
    <w:rsid w:val="00BA29DA"/>
    <w:rsid w:val="00BA4D85"/>
    <w:rsid w:val="00BA5359"/>
    <w:rsid w:val="00BA7373"/>
    <w:rsid w:val="00BB3BEE"/>
    <w:rsid w:val="00BD30EF"/>
    <w:rsid w:val="00BD4693"/>
    <w:rsid w:val="00BD4C4F"/>
    <w:rsid w:val="00BD7B45"/>
    <w:rsid w:val="00C11882"/>
    <w:rsid w:val="00C1577F"/>
    <w:rsid w:val="00C17AFD"/>
    <w:rsid w:val="00C2077F"/>
    <w:rsid w:val="00C21D20"/>
    <w:rsid w:val="00C237BD"/>
    <w:rsid w:val="00C2686C"/>
    <w:rsid w:val="00C26B1D"/>
    <w:rsid w:val="00C32478"/>
    <w:rsid w:val="00C35896"/>
    <w:rsid w:val="00C432DE"/>
    <w:rsid w:val="00C43F58"/>
    <w:rsid w:val="00C45D4E"/>
    <w:rsid w:val="00C50782"/>
    <w:rsid w:val="00C50DF0"/>
    <w:rsid w:val="00C5358D"/>
    <w:rsid w:val="00C53F75"/>
    <w:rsid w:val="00C57101"/>
    <w:rsid w:val="00C616CB"/>
    <w:rsid w:val="00C61D53"/>
    <w:rsid w:val="00C64217"/>
    <w:rsid w:val="00C643E0"/>
    <w:rsid w:val="00C71BCF"/>
    <w:rsid w:val="00C76C32"/>
    <w:rsid w:val="00C80878"/>
    <w:rsid w:val="00C8189D"/>
    <w:rsid w:val="00C82E33"/>
    <w:rsid w:val="00C85D4F"/>
    <w:rsid w:val="00C91B35"/>
    <w:rsid w:val="00C93454"/>
    <w:rsid w:val="00CA0B3E"/>
    <w:rsid w:val="00CA19A8"/>
    <w:rsid w:val="00CA3EEE"/>
    <w:rsid w:val="00CA7AF3"/>
    <w:rsid w:val="00CB344A"/>
    <w:rsid w:val="00CB6EFA"/>
    <w:rsid w:val="00CB6F45"/>
    <w:rsid w:val="00CB6F9E"/>
    <w:rsid w:val="00CB729E"/>
    <w:rsid w:val="00CC0C93"/>
    <w:rsid w:val="00CC72B6"/>
    <w:rsid w:val="00CD7E80"/>
    <w:rsid w:val="00CE43F4"/>
    <w:rsid w:val="00CE5A7E"/>
    <w:rsid w:val="00CE640C"/>
    <w:rsid w:val="00CE6B02"/>
    <w:rsid w:val="00CE7E36"/>
    <w:rsid w:val="00CF2FA3"/>
    <w:rsid w:val="00D0053A"/>
    <w:rsid w:val="00D00554"/>
    <w:rsid w:val="00D016C5"/>
    <w:rsid w:val="00D02BE8"/>
    <w:rsid w:val="00D0717B"/>
    <w:rsid w:val="00D07710"/>
    <w:rsid w:val="00D10C18"/>
    <w:rsid w:val="00D15EC0"/>
    <w:rsid w:val="00D16999"/>
    <w:rsid w:val="00D22A6B"/>
    <w:rsid w:val="00D23169"/>
    <w:rsid w:val="00D27178"/>
    <w:rsid w:val="00D27DC6"/>
    <w:rsid w:val="00D31389"/>
    <w:rsid w:val="00D323C8"/>
    <w:rsid w:val="00D50120"/>
    <w:rsid w:val="00D53922"/>
    <w:rsid w:val="00D5478D"/>
    <w:rsid w:val="00D607C3"/>
    <w:rsid w:val="00D6130D"/>
    <w:rsid w:val="00D625A2"/>
    <w:rsid w:val="00D640D0"/>
    <w:rsid w:val="00D73128"/>
    <w:rsid w:val="00D7516A"/>
    <w:rsid w:val="00D75867"/>
    <w:rsid w:val="00D77CD6"/>
    <w:rsid w:val="00D813C8"/>
    <w:rsid w:val="00D86674"/>
    <w:rsid w:val="00D96A3D"/>
    <w:rsid w:val="00DA15BD"/>
    <w:rsid w:val="00DB1C99"/>
    <w:rsid w:val="00DB5E23"/>
    <w:rsid w:val="00DB77CD"/>
    <w:rsid w:val="00DC05DF"/>
    <w:rsid w:val="00DC0D28"/>
    <w:rsid w:val="00DC2B2A"/>
    <w:rsid w:val="00DC362E"/>
    <w:rsid w:val="00DD02A5"/>
    <w:rsid w:val="00DD0A50"/>
    <w:rsid w:val="00DD6C9E"/>
    <w:rsid w:val="00DD733C"/>
    <w:rsid w:val="00DE39EE"/>
    <w:rsid w:val="00DF3B20"/>
    <w:rsid w:val="00DF66A3"/>
    <w:rsid w:val="00E01A8F"/>
    <w:rsid w:val="00E01C60"/>
    <w:rsid w:val="00E04032"/>
    <w:rsid w:val="00E1110E"/>
    <w:rsid w:val="00E15E06"/>
    <w:rsid w:val="00E169AF"/>
    <w:rsid w:val="00E31C38"/>
    <w:rsid w:val="00E32027"/>
    <w:rsid w:val="00E32B1F"/>
    <w:rsid w:val="00E56BB9"/>
    <w:rsid w:val="00E56D55"/>
    <w:rsid w:val="00E57EA5"/>
    <w:rsid w:val="00E72092"/>
    <w:rsid w:val="00E95DBE"/>
    <w:rsid w:val="00E9605A"/>
    <w:rsid w:val="00E96BAD"/>
    <w:rsid w:val="00EA05EF"/>
    <w:rsid w:val="00EA2791"/>
    <w:rsid w:val="00EA6285"/>
    <w:rsid w:val="00EB1258"/>
    <w:rsid w:val="00EB5208"/>
    <w:rsid w:val="00ED6F3C"/>
    <w:rsid w:val="00EE25EE"/>
    <w:rsid w:val="00EE5AC9"/>
    <w:rsid w:val="00EF1EF0"/>
    <w:rsid w:val="00EF64B6"/>
    <w:rsid w:val="00F00714"/>
    <w:rsid w:val="00F070E3"/>
    <w:rsid w:val="00F12DB2"/>
    <w:rsid w:val="00F14915"/>
    <w:rsid w:val="00F15BA6"/>
    <w:rsid w:val="00F17DE0"/>
    <w:rsid w:val="00F210C3"/>
    <w:rsid w:val="00F31F10"/>
    <w:rsid w:val="00F37355"/>
    <w:rsid w:val="00F4266D"/>
    <w:rsid w:val="00F4790B"/>
    <w:rsid w:val="00F5740A"/>
    <w:rsid w:val="00F57FD1"/>
    <w:rsid w:val="00F624D6"/>
    <w:rsid w:val="00F6505B"/>
    <w:rsid w:val="00F73D5B"/>
    <w:rsid w:val="00F93D43"/>
    <w:rsid w:val="00FA29C8"/>
    <w:rsid w:val="00FB499D"/>
    <w:rsid w:val="00FC4D1A"/>
    <w:rsid w:val="00FC50C6"/>
    <w:rsid w:val="00FC6A2D"/>
    <w:rsid w:val="00FD5F4F"/>
    <w:rsid w:val="00FE2F17"/>
    <w:rsid w:val="00FE6614"/>
    <w:rsid w:val="00FF3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15E33A1-6845-45AA-9931-0C29BCE8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5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0454"/>
    <w:pPr>
      <w:ind w:left="720"/>
      <w:contextualSpacing/>
    </w:pPr>
    <w:rPr>
      <w:rFonts w:eastAsiaTheme="minorEastAsia"/>
      <w:lang w:eastAsia="ru-RU"/>
    </w:rPr>
  </w:style>
  <w:style w:type="paragraph" w:styleId="a5">
    <w:name w:val="header"/>
    <w:basedOn w:val="a"/>
    <w:link w:val="a6"/>
    <w:uiPriority w:val="99"/>
    <w:unhideWhenUsed/>
    <w:rsid w:val="00C535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358D"/>
  </w:style>
  <w:style w:type="paragraph" w:styleId="a7">
    <w:name w:val="footer"/>
    <w:basedOn w:val="a"/>
    <w:link w:val="a8"/>
    <w:uiPriority w:val="99"/>
    <w:unhideWhenUsed/>
    <w:rsid w:val="00C535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358D"/>
  </w:style>
  <w:style w:type="character" w:styleId="a9">
    <w:name w:val="Hyperlink"/>
    <w:basedOn w:val="a0"/>
    <w:uiPriority w:val="99"/>
    <w:semiHidden/>
    <w:unhideWhenUsed/>
    <w:rsid w:val="00422A4F"/>
    <w:rPr>
      <w:color w:val="0000FF"/>
      <w:u w:val="single"/>
    </w:rPr>
  </w:style>
  <w:style w:type="character" w:customStyle="1" w:styleId="markedcontent">
    <w:name w:val="markedcontent"/>
    <w:basedOn w:val="a0"/>
    <w:rsid w:val="0042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2856</Words>
  <Characters>16284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SOL3</cp:lastModifiedBy>
  <cp:revision>11</cp:revision>
  <dcterms:created xsi:type="dcterms:W3CDTF">2019-03-19T13:54:00Z</dcterms:created>
  <dcterms:modified xsi:type="dcterms:W3CDTF">2022-11-17T06:15:00Z</dcterms:modified>
</cp:coreProperties>
</file>